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16B" w:rsidRPr="00881380" w:rsidRDefault="005A7381" w:rsidP="005A7381">
      <w:pPr>
        <w:widowControl w:val="0"/>
        <w:jc w:val="right"/>
        <w:outlineLvl w:val="0"/>
        <w:rPr>
          <w:b/>
          <w:bCs/>
          <w:i/>
          <w:sz w:val="20"/>
          <w:szCs w:val="20"/>
        </w:rPr>
      </w:pPr>
      <w:r w:rsidRPr="00881380">
        <w:rPr>
          <w:b/>
          <w:bCs/>
          <w:i/>
          <w:sz w:val="20"/>
          <w:szCs w:val="20"/>
        </w:rPr>
        <w:t>Приложение №3</w:t>
      </w:r>
    </w:p>
    <w:p w:rsidR="0020316B" w:rsidRPr="002F0AC2" w:rsidRDefault="0020316B" w:rsidP="0020316B">
      <w:pPr>
        <w:widowControl w:val="0"/>
        <w:jc w:val="center"/>
        <w:outlineLvl w:val="0"/>
        <w:rPr>
          <w:b/>
          <w:bCs/>
          <w:sz w:val="4"/>
          <w:szCs w:val="4"/>
        </w:rPr>
      </w:pPr>
    </w:p>
    <w:p w:rsidR="00480177" w:rsidRPr="00303C9F" w:rsidRDefault="00480177" w:rsidP="00480177">
      <w:pPr>
        <w:widowControl w:val="0"/>
        <w:ind w:right="-142"/>
        <w:jc w:val="center"/>
        <w:outlineLvl w:val="0"/>
        <w:rPr>
          <w:b/>
          <w:bCs/>
          <w:sz w:val="20"/>
          <w:szCs w:val="20"/>
        </w:rPr>
      </w:pPr>
      <w:bookmarkStart w:id="0" w:name="_Toc455402422"/>
      <w:r w:rsidRPr="00303C9F">
        <w:rPr>
          <w:b/>
          <w:bCs/>
          <w:sz w:val="20"/>
          <w:szCs w:val="20"/>
        </w:rPr>
        <w:t>АКТ №</w:t>
      </w:r>
      <w:r w:rsidRPr="0066684E">
        <w:rPr>
          <w:bCs/>
          <w:sz w:val="20"/>
          <w:szCs w:val="20"/>
        </w:rPr>
        <w:t xml:space="preserve">_______ </w:t>
      </w:r>
    </w:p>
    <w:p w:rsidR="00480177" w:rsidRPr="00303C9F" w:rsidRDefault="00480177" w:rsidP="00480177">
      <w:pPr>
        <w:numPr>
          <w:ilvl w:val="0"/>
          <w:numId w:val="2"/>
        </w:numPr>
        <w:tabs>
          <w:tab w:val="left" w:pos="709"/>
        </w:tabs>
        <w:ind w:left="426" w:right="-511" w:firstLine="0"/>
        <w:rPr>
          <w:sz w:val="20"/>
        </w:rPr>
      </w:pPr>
      <w:r w:rsidRPr="00303C9F">
        <w:rPr>
          <w:b/>
          <w:bCs/>
          <w:sz w:val="20"/>
          <w:szCs w:val="20"/>
        </w:rPr>
        <w:t>Проверки прибора учета (измерительного комплекса) электрической энергии</w:t>
      </w:r>
    </w:p>
    <w:p w:rsidR="00480177" w:rsidRPr="00303C9F" w:rsidRDefault="00480177" w:rsidP="00480177">
      <w:pPr>
        <w:numPr>
          <w:ilvl w:val="0"/>
          <w:numId w:val="2"/>
        </w:numPr>
        <w:tabs>
          <w:tab w:val="left" w:pos="709"/>
        </w:tabs>
        <w:ind w:left="426" w:right="-511" w:firstLine="0"/>
        <w:rPr>
          <w:sz w:val="20"/>
        </w:rPr>
      </w:pPr>
      <w:r w:rsidRPr="00303C9F">
        <w:rPr>
          <w:b/>
          <w:bCs/>
          <w:sz w:val="20"/>
          <w:szCs w:val="20"/>
        </w:rPr>
        <w:t>Допуска в эксплуатацию прибора учета (измерительного комплекса) электрической энергии</w:t>
      </w:r>
    </w:p>
    <w:p w:rsidR="00480177" w:rsidRPr="00303C9F" w:rsidRDefault="00480177" w:rsidP="00480177">
      <w:pPr>
        <w:widowControl w:val="0"/>
        <w:ind w:right="-143"/>
        <w:jc w:val="both"/>
        <w:rPr>
          <w:sz w:val="20"/>
          <w:szCs w:val="20"/>
        </w:rPr>
      </w:pPr>
      <w:r w:rsidRPr="00303C9F">
        <w:rPr>
          <w:sz w:val="20"/>
          <w:szCs w:val="20"/>
        </w:rPr>
        <w:t>Дата: «__</w:t>
      </w:r>
      <w:r>
        <w:rPr>
          <w:sz w:val="20"/>
          <w:szCs w:val="20"/>
        </w:rPr>
        <w:t>__</w:t>
      </w:r>
      <w:r w:rsidRPr="00303C9F">
        <w:rPr>
          <w:sz w:val="20"/>
          <w:szCs w:val="20"/>
        </w:rPr>
        <w:t>_»_________ 20___ г.</w:t>
      </w:r>
      <w:r w:rsidRPr="00303C9F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303C9F">
        <w:rPr>
          <w:sz w:val="20"/>
          <w:szCs w:val="20"/>
        </w:rPr>
        <w:t>Время: ____ час. ____ мин.              Населенный пу</w:t>
      </w:r>
      <w:r>
        <w:rPr>
          <w:sz w:val="20"/>
          <w:szCs w:val="20"/>
        </w:rPr>
        <w:t>нкт _______________</w:t>
      </w:r>
    </w:p>
    <w:p w:rsidR="00480177" w:rsidRPr="00303C9F" w:rsidRDefault="00480177" w:rsidP="00480177">
      <w:pPr>
        <w:ind w:right="-143"/>
        <w:rPr>
          <w:snapToGrid w:val="0"/>
          <w:sz w:val="20"/>
        </w:rPr>
      </w:pPr>
      <w:r w:rsidRPr="00303C9F">
        <w:rPr>
          <w:b/>
          <w:snapToGrid w:val="0"/>
          <w:sz w:val="20"/>
        </w:rPr>
        <w:t>Настоящий акт составлен представителем</w:t>
      </w:r>
      <w:r w:rsidRPr="00303C9F">
        <w:rPr>
          <w:snapToGrid w:val="0"/>
          <w:sz w:val="20"/>
        </w:rPr>
        <w:t xml:space="preserve"> </w:t>
      </w:r>
      <w:r>
        <w:rPr>
          <w:b/>
          <w:snapToGrid w:val="0"/>
          <w:sz w:val="20"/>
        </w:rPr>
        <w:t>__________</w:t>
      </w:r>
      <w:r w:rsidRPr="00303C9F">
        <w:rPr>
          <w:snapToGrid w:val="0"/>
          <w:sz w:val="20"/>
        </w:rPr>
        <w:t>_______________________</w:t>
      </w:r>
      <w:r>
        <w:rPr>
          <w:snapToGrid w:val="0"/>
          <w:sz w:val="20"/>
        </w:rPr>
        <w:t>_________________________</w:t>
      </w:r>
    </w:p>
    <w:p w:rsidR="00480177" w:rsidRPr="00303C9F" w:rsidRDefault="00480177" w:rsidP="00480177">
      <w:pPr>
        <w:ind w:left="4776" w:right="-143" w:firstLine="888"/>
        <w:jc w:val="both"/>
        <w:rPr>
          <w:snapToGrid w:val="0"/>
          <w:sz w:val="20"/>
          <w:vertAlign w:val="superscript"/>
        </w:rPr>
      </w:pPr>
      <w:r w:rsidRPr="00303C9F">
        <w:rPr>
          <w:snapToGrid w:val="0"/>
          <w:sz w:val="20"/>
          <w:vertAlign w:val="superscript"/>
        </w:rPr>
        <w:t>(подразделение</w:t>
      </w:r>
      <w:r>
        <w:rPr>
          <w:snapToGrid w:val="0"/>
          <w:sz w:val="20"/>
          <w:vertAlign w:val="superscript"/>
        </w:rPr>
        <w:t>, должность</w:t>
      </w:r>
      <w:r w:rsidRPr="00303C9F">
        <w:rPr>
          <w:snapToGrid w:val="0"/>
          <w:sz w:val="20"/>
          <w:vertAlign w:val="superscript"/>
        </w:rPr>
        <w:t>, Ф.И.О)</w:t>
      </w:r>
    </w:p>
    <w:p w:rsidR="00480177" w:rsidRPr="00820E7B" w:rsidRDefault="00480177" w:rsidP="00480177">
      <w:pPr>
        <w:ind w:right="-143"/>
        <w:jc w:val="both"/>
        <w:rPr>
          <w:snapToGrid w:val="0"/>
          <w:sz w:val="18"/>
          <w:szCs w:val="18"/>
        </w:rPr>
      </w:pPr>
      <w:r w:rsidRPr="00820E7B">
        <w:rPr>
          <w:snapToGrid w:val="0"/>
          <w:sz w:val="18"/>
          <w:szCs w:val="18"/>
        </w:rPr>
        <w:t xml:space="preserve">________________________________________________________________________________________________________ </w:t>
      </w:r>
    </w:p>
    <w:p w:rsidR="00480177" w:rsidRPr="00303C9F" w:rsidRDefault="00480177" w:rsidP="00480177">
      <w:pPr>
        <w:ind w:right="-143"/>
        <w:rPr>
          <w:snapToGrid w:val="0"/>
          <w:sz w:val="20"/>
        </w:rPr>
      </w:pPr>
      <w:r w:rsidRPr="00303C9F">
        <w:rPr>
          <w:b/>
          <w:snapToGrid w:val="0"/>
          <w:sz w:val="20"/>
        </w:rPr>
        <w:t>На предмет проверки/</w:t>
      </w:r>
      <w:r w:rsidRPr="00303C9F">
        <w:rPr>
          <w:b/>
          <w:bCs/>
          <w:sz w:val="20"/>
          <w:szCs w:val="20"/>
        </w:rPr>
        <w:t>допуска в эксплуатацию прибора учета (измерительного комплекса)</w:t>
      </w:r>
      <w:r w:rsidRPr="00303C9F">
        <w:rPr>
          <w:b/>
          <w:snapToGrid w:val="0"/>
          <w:sz w:val="20"/>
        </w:rPr>
        <w:t xml:space="preserve"> потребителя</w:t>
      </w:r>
      <w:r>
        <w:rPr>
          <w:b/>
          <w:snapToGrid w:val="0"/>
          <w:sz w:val="20"/>
        </w:rPr>
        <w:t xml:space="preserve"> (ССО) </w:t>
      </w:r>
      <w:r w:rsidRPr="00303C9F">
        <w:rPr>
          <w:snapToGrid w:val="0"/>
          <w:sz w:val="20"/>
        </w:rPr>
        <w:t>____________________________________</w:t>
      </w:r>
      <w:r>
        <w:rPr>
          <w:snapToGrid w:val="0"/>
          <w:sz w:val="20"/>
        </w:rPr>
        <w:t>_______________________________________________________</w:t>
      </w:r>
    </w:p>
    <w:p w:rsidR="00480177" w:rsidRDefault="00480177" w:rsidP="00480177">
      <w:pPr>
        <w:ind w:right="-143"/>
        <w:jc w:val="center"/>
        <w:rPr>
          <w:snapToGrid w:val="0"/>
          <w:sz w:val="20"/>
          <w:vertAlign w:val="superscript"/>
        </w:rPr>
      </w:pPr>
      <w:r>
        <w:rPr>
          <w:snapToGrid w:val="0"/>
          <w:sz w:val="20"/>
          <w:vertAlign w:val="superscript"/>
        </w:rPr>
        <w:t>(ФИО, должность, название организации, ССО</w:t>
      </w:r>
      <w:r w:rsidRPr="00303C9F">
        <w:rPr>
          <w:snapToGrid w:val="0"/>
          <w:sz w:val="20"/>
          <w:vertAlign w:val="superscript"/>
        </w:rPr>
        <w:t>)</w:t>
      </w:r>
    </w:p>
    <w:p w:rsidR="00480177" w:rsidRPr="00303C9F" w:rsidRDefault="00480177" w:rsidP="00480177">
      <w:pPr>
        <w:ind w:right="-143"/>
        <w:jc w:val="both"/>
        <w:rPr>
          <w:snapToGrid w:val="0"/>
          <w:sz w:val="20"/>
        </w:rPr>
      </w:pPr>
      <w:r w:rsidRPr="00303C9F">
        <w:rPr>
          <w:b/>
          <w:snapToGrid w:val="0"/>
          <w:sz w:val="20"/>
        </w:rPr>
        <w:t>В присутствии представителя (ГП</w:t>
      </w:r>
      <w:r>
        <w:rPr>
          <w:b/>
          <w:snapToGrid w:val="0"/>
          <w:sz w:val="20"/>
        </w:rPr>
        <w:t>,</w:t>
      </w:r>
      <w:r w:rsidRPr="00303C9F">
        <w:rPr>
          <w:b/>
          <w:snapToGrid w:val="0"/>
          <w:sz w:val="20"/>
        </w:rPr>
        <w:t xml:space="preserve"> УК,</w:t>
      </w:r>
      <w:r>
        <w:rPr>
          <w:b/>
          <w:snapToGrid w:val="0"/>
          <w:sz w:val="20"/>
        </w:rPr>
        <w:t xml:space="preserve"> ТСЖ</w:t>
      </w:r>
      <w:r w:rsidRPr="00303C9F">
        <w:rPr>
          <w:b/>
          <w:snapToGrid w:val="0"/>
          <w:sz w:val="20"/>
        </w:rPr>
        <w:t>)</w:t>
      </w:r>
      <w:r w:rsidRPr="00303C9F">
        <w:rPr>
          <w:snapToGrid w:val="0"/>
          <w:sz w:val="20"/>
        </w:rPr>
        <w:t xml:space="preserve"> _____________________________</w:t>
      </w:r>
      <w:r>
        <w:rPr>
          <w:snapToGrid w:val="0"/>
          <w:sz w:val="20"/>
        </w:rPr>
        <w:t>__________________________</w:t>
      </w:r>
    </w:p>
    <w:p w:rsidR="00480177" w:rsidRPr="00303C9F" w:rsidRDefault="00480177" w:rsidP="00480177">
      <w:pPr>
        <w:ind w:right="-143"/>
        <w:jc w:val="both"/>
        <w:rPr>
          <w:snapToGrid w:val="0"/>
          <w:sz w:val="20"/>
          <w:vertAlign w:val="superscript"/>
        </w:rPr>
      </w:pPr>
      <w:r>
        <w:rPr>
          <w:snapToGrid w:val="0"/>
          <w:sz w:val="20"/>
        </w:rPr>
        <w:t xml:space="preserve">        </w:t>
      </w:r>
      <w:r>
        <w:rPr>
          <w:snapToGrid w:val="0"/>
          <w:sz w:val="20"/>
        </w:rPr>
        <w:tab/>
      </w:r>
      <w:r>
        <w:rPr>
          <w:snapToGrid w:val="0"/>
          <w:sz w:val="20"/>
        </w:rPr>
        <w:tab/>
      </w:r>
      <w:r>
        <w:rPr>
          <w:snapToGrid w:val="0"/>
          <w:sz w:val="20"/>
        </w:rPr>
        <w:tab/>
      </w:r>
      <w:r>
        <w:rPr>
          <w:snapToGrid w:val="0"/>
          <w:sz w:val="20"/>
        </w:rPr>
        <w:tab/>
      </w:r>
      <w:r>
        <w:rPr>
          <w:snapToGrid w:val="0"/>
          <w:sz w:val="20"/>
        </w:rPr>
        <w:tab/>
        <w:t xml:space="preserve">                               </w:t>
      </w:r>
      <w:r w:rsidRPr="00303C9F">
        <w:rPr>
          <w:snapToGrid w:val="0"/>
          <w:sz w:val="20"/>
          <w:vertAlign w:val="superscript"/>
        </w:rPr>
        <w:t>(</w:t>
      </w:r>
      <w:r>
        <w:rPr>
          <w:snapToGrid w:val="0"/>
          <w:sz w:val="20"/>
          <w:vertAlign w:val="superscript"/>
        </w:rPr>
        <w:t>наименование организации, должность, ФИО</w:t>
      </w:r>
      <w:r w:rsidRPr="00303C9F">
        <w:rPr>
          <w:snapToGrid w:val="0"/>
          <w:sz w:val="20"/>
          <w:vertAlign w:val="superscript"/>
        </w:rPr>
        <w:t>)</w:t>
      </w:r>
    </w:p>
    <w:p w:rsidR="00480177" w:rsidRDefault="00480177" w:rsidP="00480177">
      <w:pPr>
        <w:ind w:right="-143"/>
        <w:jc w:val="both"/>
        <w:rPr>
          <w:snapToGrid w:val="0"/>
          <w:sz w:val="20"/>
        </w:rPr>
      </w:pPr>
      <w:r w:rsidRPr="00303C9F">
        <w:rPr>
          <w:snapToGrid w:val="0"/>
          <w:sz w:val="20"/>
        </w:rPr>
        <w:t>_____________________________________________________________________</w:t>
      </w:r>
      <w:r>
        <w:rPr>
          <w:snapToGrid w:val="0"/>
          <w:sz w:val="20"/>
        </w:rPr>
        <w:t>____________________________</w:t>
      </w:r>
    </w:p>
    <w:p w:rsidR="00480177" w:rsidRDefault="00480177" w:rsidP="00480177">
      <w:pPr>
        <w:ind w:right="-143"/>
        <w:jc w:val="both"/>
        <w:rPr>
          <w:sz w:val="20"/>
          <w:szCs w:val="20"/>
        </w:rPr>
      </w:pPr>
      <w:r w:rsidRPr="00303C9F">
        <w:rPr>
          <w:b/>
          <w:sz w:val="20"/>
          <w:szCs w:val="20"/>
        </w:rPr>
        <w:t xml:space="preserve">Лица приглашенные, но не принявшие участие в проверке: </w:t>
      </w:r>
      <w:r w:rsidRPr="0066684E">
        <w:rPr>
          <w:sz w:val="20"/>
          <w:szCs w:val="20"/>
        </w:rPr>
        <w:t>__________________________________________</w:t>
      </w:r>
    </w:p>
    <w:p w:rsidR="00480177" w:rsidRPr="00303C9F" w:rsidRDefault="00480177" w:rsidP="00480177">
      <w:pPr>
        <w:ind w:right="-143"/>
        <w:jc w:val="both"/>
        <w:rPr>
          <w:snapToGrid w:val="0"/>
          <w:sz w:val="20"/>
        </w:rPr>
      </w:pPr>
      <w:r>
        <w:rPr>
          <w:sz w:val="20"/>
          <w:szCs w:val="20"/>
        </w:rPr>
        <w:t>_________________________________________________________________________________________________</w:t>
      </w:r>
    </w:p>
    <w:p w:rsidR="00480177" w:rsidRPr="00303C9F" w:rsidRDefault="00480177" w:rsidP="00480177">
      <w:pPr>
        <w:ind w:right="-143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</w:t>
      </w:r>
      <w:r w:rsidRPr="00303C9F">
        <w:rPr>
          <w:sz w:val="20"/>
          <w:szCs w:val="20"/>
          <w:vertAlign w:val="superscript"/>
        </w:rPr>
        <w:t>(н</w:t>
      </w:r>
      <w:r>
        <w:rPr>
          <w:sz w:val="20"/>
          <w:szCs w:val="20"/>
          <w:vertAlign w:val="superscript"/>
        </w:rPr>
        <w:t>азвание организации, должность,</w:t>
      </w:r>
      <w:r w:rsidRPr="00303C9F">
        <w:rPr>
          <w:sz w:val="20"/>
          <w:szCs w:val="20"/>
          <w:vertAlign w:val="superscript"/>
        </w:rPr>
        <w:t xml:space="preserve"> Ф.И.О)</w:t>
      </w:r>
    </w:p>
    <w:p w:rsidR="00480177" w:rsidRPr="0066684E" w:rsidRDefault="00480177" w:rsidP="00480177">
      <w:pPr>
        <w:ind w:right="-143"/>
        <w:rPr>
          <w:sz w:val="20"/>
          <w:szCs w:val="20"/>
        </w:rPr>
      </w:pPr>
      <w:r w:rsidRPr="00303C9F">
        <w:rPr>
          <w:b/>
          <w:sz w:val="20"/>
          <w:szCs w:val="20"/>
        </w:rPr>
        <w:t>Наименование</w:t>
      </w:r>
      <w:r>
        <w:rPr>
          <w:b/>
          <w:sz w:val="20"/>
          <w:szCs w:val="20"/>
        </w:rPr>
        <w:t xml:space="preserve"> объекта, адрес</w:t>
      </w:r>
      <w:r w:rsidRPr="00303C9F">
        <w:rPr>
          <w:b/>
          <w:sz w:val="20"/>
          <w:szCs w:val="20"/>
        </w:rPr>
        <w:t>, на котором произведена проверка</w:t>
      </w:r>
      <w:r>
        <w:rPr>
          <w:b/>
          <w:sz w:val="20"/>
          <w:szCs w:val="20"/>
        </w:rPr>
        <w:t>/допуск</w:t>
      </w:r>
      <w:r w:rsidRPr="00303C9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ПУ</w:t>
      </w:r>
      <w:r w:rsidRPr="00303C9F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>ИК</w:t>
      </w:r>
      <w:r w:rsidRPr="00303C9F">
        <w:rPr>
          <w:b/>
          <w:bCs/>
          <w:sz w:val="20"/>
          <w:szCs w:val="20"/>
        </w:rPr>
        <w:t xml:space="preserve">) </w:t>
      </w:r>
      <w:r>
        <w:rPr>
          <w:b/>
          <w:sz w:val="20"/>
          <w:szCs w:val="20"/>
        </w:rPr>
        <w:t xml:space="preserve">эл/эн: </w:t>
      </w:r>
      <w:r w:rsidRPr="0066684E">
        <w:rPr>
          <w:sz w:val="20"/>
          <w:szCs w:val="20"/>
        </w:rPr>
        <w:t>_________________</w:t>
      </w:r>
    </w:p>
    <w:p w:rsidR="00480177" w:rsidRPr="006F7DFA" w:rsidRDefault="00480177" w:rsidP="00480177">
      <w:pPr>
        <w:jc w:val="right"/>
        <w:rPr>
          <w:b/>
          <w:bCs/>
          <w:sz w:val="20"/>
          <w:szCs w:val="20"/>
        </w:rPr>
      </w:pPr>
      <w:r w:rsidRPr="0066684E">
        <w:rPr>
          <w:sz w:val="20"/>
          <w:szCs w:val="20"/>
        </w:rPr>
        <w:t>_______________________________________________________</w:t>
      </w:r>
      <w:r>
        <w:rPr>
          <w:b/>
          <w:sz w:val="20"/>
          <w:szCs w:val="20"/>
        </w:rPr>
        <w:t xml:space="preserve"> </w:t>
      </w:r>
      <w:r w:rsidRPr="006F7DFA">
        <w:rPr>
          <w:b/>
          <w:bCs/>
          <w:sz w:val="20"/>
          <w:szCs w:val="20"/>
        </w:rPr>
        <w:t xml:space="preserve">Характеристика помещения: </w:t>
      </w:r>
      <w:r w:rsidRPr="006F7DFA">
        <w:rPr>
          <w:sz w:val="20"/>
          <w:szCs w:val="20"/>
          <w:u w:val="single"/>
        </w:rPr>
        <w:t>жилое/нежилое</w:t>
      </w:r>
      <w:r w:rsidRPr="006F7DFA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(ненужное зачеркнуть)</w:t>
      </w:r>
    </w:p>
    <w:p w:rsidR="00480177" w:rsidRPr="00303C9F" w:rsidRDefault="00480177" w:rsidP="00480177">
      <w:pPr>
        <w:ind w:right="-143"/>
        <w:rPr>
          <w:sz w:val="20"/>
          <w:szCs w:val="20"/>
        </w:rPr>
      </w:pPr>
      <w:r w:rsidRPr="00447509">
        <w:rPr>
          <w:b/>
          <w:sz w:val="10"/>
          <w:szCs w:val="10"/>
        </w:rPr>
        <w:t xml:space="preserve"> </w:t>
      </w:r>
      <w:r>
        <w:rPr>
          <w:b/>
          <w:sz w:val="20"/>
          <w:szCs w:val="20"/>
        </w:rPr>
        <w:t>Порядок</w:t>
      </w:r>
      <w:r w:rsidRPr="00303C9F">
        <w:rPr>
          <w:b/>
          <w:sz w:val="20"/>
          <w:szCs w:val="20"/>
        </w:rPr>
        <w:t xml:space="preserve"> проверки</w:t>
      </w:r>
      <w:r>
        <w:rPr>
          <w:b/>
          <w:sz w:val="20"/>
          <w:szCs w:val="20"/>
        </w:rPr>
        <w:t>:</w:t>
      </w:r>
      <w:r w:rsidRPr="00303C9F">
        <w:rPr>
          <w:b/>
          <w:sz w:val="20"/>
          <w:szCs w:val="20"/>
        </w:rPr>
        <w:t xml:space="preserve"> </w:t>
      </w:r>
      <w:r w:rsidRPr="00170718">
        <w:rPr>
          <w:sz w:val="20"/>
          <w:szCs w:val="20"/>
          <w:u w:val="single"/>
        </w:rPr>
        <w:t xml:space="preserve">плановая </w:t>
      </w:r>
      <w:r w:rsidRPr="00DD6C05">
        <w:rPr>
          <w:sz w:val="20"/>
          <w:szCs w:val="20"/>
          <w:u w:val="single"/>
        </w:rPr>
        <w:t>/</w:t>
      </w:r>
      <w:r>
        <w:rPr>
          <w:sz w:val="20"/>
          <w:szCs w:val="20"/>
          <w:u w:val="single"/>
        </w:rPr>
        <w:t xml:space="preserve"> </w:t>
      </w:r>
      <w:r w:rsidRPr="00DD6C05">
        <w:rPr>
          <w:sz w:val="20"/>
          <w:szCs w:val="20"/>
          <w:u w:val="single"/>
        </w:rPr>
        <w:t>внеплановая</w:t>
      </w:r>
      <w:r>
        <w:rPr>
          <w:sz w:val="20"/>
          <w:szCs w:val="20"/>
        </w:rPr>
        <w:t xml:space="preserve">                  </w:t>
      </w:r>
      <w:r>
        <w:rPr>
          <w:b/>
          <w:bCs/>
          <w:sz w:val="20"/>
          <w:szCs w:val="20"/>
        </w:rPr>
        <w:t>Форма</w:t>
      </w:r>
      <w:r w:rsidRPr="00303C9F">
        <w:rPr>
          <w:b/>
          <w:bCs/>
          <w:sz w:val="20"/>
          <w:szCs w:val="20"/>
        </w:rPr>
        <w:t xml:space="preserve"> проверки</w:t>
      </w:r>
      <w:r w:rsidRPr="0066684E">
        <w:rPr>
          <w:b/>
          <w:bCs/>
          <w:sz w:val="20"/>
          <w:szCs w:val="20"/>
        </w:rPr>
        <w:t xml:space="preserve">: </w:t>
      </w:r>
      <w:r w:rsidRPr="0066684E">
        <w:rPr>
          <w:sz w:val="20"/>
          <w:szCs w:val="20"/>
          <w:u w:val="single"/>
        </w:rPr>
        <w:t>визуальный</w:t>
      </w:r>
      <w:r w:rsidRPr="00DD6C05">
        <w:rPr>
          <w:sz w:val="20"/>
          <w:szCs w:val="20"/>
          <w:u w:val="single"/>
        </w:rPr>
        <w:t xml:space="preserve"> осмотр / инструментальная </w:t>
      </w:r>
    </w:p>
    <w:p w:rsidR="00480177" w:rsidRPr="00303C9F" w:rsidRDefault="00480177" w:rsidP="00480177">
      <w:pPr>
        <w:ind w:right="-143"/>
        <w:rPr>
          <w:b/>
          <w:bCs/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</w:t>
      </w:r>
      <w:r w:rsidRPr="00303C9F">
        <w:rPr>
          <w:sz w:val="20"/>
          <w:szCs w:val="20"/>
          <w:vertAlign w:val="superscript"/>
        </w:rPr>
        <w:t>(</w:t>
      </w:r>
      <w:r>
        <w:rPr>
          <w:sz w:val="20"/>
          <w:szCs w:val="20"/>
          <w:vertAlign w:val="superscript"/>
        </w:rPr>
        <w:t>ненужное зачеркнуть</w:t>
      </w:r>
      <w:r w:rsidRPr="00303C9F">
        <w:rPr>
          <w:sz w:val="20"/>
          <w:szCs w:val="20"/>
          <w:vertAlign w:val="superscript"/>
        </w:rPr>
        <w:t xml:space="preserve">)             </w:t>
      </w: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</w:t>
      </w:r>
      <w:r w:rsidRPr="00303C9F">
        <w:rPr>
          <w:bCs/>
          <w:spacing w:val="-9"/>
          <w:sz w:val="20"/>
          <w:szCs w:val="20"/>
          <w:vertAlign w:val="superscript"/>
        </w:rPr>
        <w:t>(</w:t>
      </w:r>
      <w:r>
        <w:rPr>
          <w:bCs/>
          <w:spacing w:val="-9"/>
          <w:sz w:val="20"/>
          <w:szCs w:val="20"/>
          <w:vertAlign w:val="superscript"/>
        </w:rPr>
        <w:t>ненужное зачеркнуть</w:t>
      </w:r>
      <w:r w:rsidRPr="00303C9F">
        <w:rPr>
          <w:bCs/>
          <w:spacing w:val="-9"/>
          <w:sz w:val="20"/>
          <w:szCs w:val="20"/>
          <w:vertAlign w:val="superscript"/>
        </w:rPr>
        <w:t>)</w:t>
      </w:r>
    </w:p>
    <w:p w:rsidR="00480177" w:rsidRDefault="00480177" w:rsidP="00480177">
      <w:pPr>
        <w:ind w:right="-143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Основание внеплановой проверки/допуска </w:t>
      </w:r>
      <w:r w:rsidRPr="0066684E">
        <w:rPr>
          <w:bCs/>
          <w:sz w:val="20"/>
          <w:szCs w:val="20"/>
        </w:rPr>
        <w:t xml:space="preserve">____________________ </w:t>
      </w:r>
      <w:r>
        <w:rPr>
          <w:b/>
          <w:bCs/>
          <w:sz w:val="20"/>
          <w:szCs w:val="20"/>
        </w:rPr>
        <w:t xml:space="preserve">  </w:t>
      </w:r>
      <w:r w:rsidRPr="00303C9F">
        <w:rPr>
          <w:b/>
          <w:bCs/>
          <w:sz w:val="20"/>
          <w:szCs w:val="20"/>
        </w:rPr>
        <w:t>Договор эн</w:t>
      </w:r>
      <w:r>
        <w:rPr>
          <w:b/>
          <w:bCs/>
          <w:sz w:val="20"/>
          <w:szCs w:val="20"/>
        </w:rPr>
        <w:t>ергоснабжения №</w:t>
      </w:r>
      <w:r w:rsidRPr="0066684E">
        <w:rPr>
          <w:bCs/>
          <w:sz w:val="20"/>
          <w:szCs w:val="20"/>
        </w:rPr>
        <w:t xml:space="preserve">_________  </w:t>
      </w:r>
      <w:r w:rsidRPr="00303C9F">
        <w:rPr>
          <w:b/>
          <w:bCs/>
          <w:sz w:val="20"/>
          <w:szCs w:val="20"/>
        </w:rPr>
        <w:t xml:space="preserve">     </w:t>
      </w:r>
    </w:p>
    <w:p w:rsidR="00480177" w:rsidRPr="002F3CC0" w:rsidRDefault="00480177" w:rsidP="00480177">
      <w:pPr>
        <w:ind w:right="-143"/>
        <w:rPr>
          <w:b/>
          <w:bCs/>
          <w:color w:val="000000"/>
          <w:spacing w:val="-9"/>
          <w:sz w:val="10"/>
          <w:szCs w:val="10"/>
        </w:rPr>
      </w:pPr>
    </w:p>
    <w:p w:rsidR="00480177" w:rsidRPr="00284039" w:rsidRDefault="00480177" w:rsidP="00480177">
      <w:pPr>
        <w:ind w:right="-143"/>
        <w:rPr>
          <w:bCs/>
          <w:sz w:val="20"/>
          <w:szCs w:val="20"/>
          <w:vertAlign w:val="superscript"/>
        </w:rPr>
      </w:pPr>
      <w:r w:rsidRPr="00303C9F">
        <w:rPr>
          <w:b/>
          <w:bCs/>
          <w:color w:val="000000"/>
          <w:spacing w:val="-9"/>
          <w:sz w:val="20"/>
          <w:szCs w:val="20"/>
        </w:rPr>
        <w:t>Точка подключения</w:t>
      </w:r>
      <w:r w:rsidRPr="00303C9F">
        <w:rPr>
          <w:color w:val="000000"/>
          <w:spacing w:val="-9"/>
          <w:sz w:val="20"/>
          <w:szCs w:val="20"/>
        </w:rPr>
        <w:t>: ________________________________</w:t>
      </w:r>
      <w:r w:rsidRPr="00303C9F">
        <w:rPr>
          <w:i/>
          <w:iCs/>
          <w:color w:val="000000"/>
          <w:spacing w:val="-9"/>
          <w:sz w:val="20"/>
          <w:szCs w:val="20"/>
        </w:rPr>
        <w:t>___________________________</w:t>
      </w:r>
      <w:r>
        <w:rPr>
          <w:i/>
          <w:iCs/>
          <w:color w:val="000000"/>
          <w:spacing w:val="-9"/>
          <w:sz w:val="20"/>
          <w:szCs w:val="20"/>
        </w:rPr>
        <w:t>___________________________</w:t>
      </w:r>
      <w:r w:rsidRPr="00303C9F">
        <w:rPr>
          <w:b/>
          <w:bCs/>
          <w:sz w:val="20"/>
          <w:szCs w:val="20"/>
        </w:rPr>
        <w:tab/>
      </w:r>
      <w:r w:rsidRPr="00303C9F">
        <w:rPr>
          <w:b/>
          <w:bCs/>
          <w:sz w:val="20"/>
          <w:szCs w:val="20"/>
        </w:rPr>
        <w:tab/>
      </w:r>
      <w:r w:rsidRPr="00303C9F">
        <w:rPr>
          <w:b/>
          <w:bCs/>
          <w:sz w:val="20"/>
          <w:szCs w:val="20"/>
        </w:rPr>
        <w:tab/>
      </w:r>
      <w:r w:rsidRPr="00303C9F">
        <w:rPr>
          <w:b/>
          <w:bCs/>
          <w:sz w:val="20"/>
          <w:szCs w:val="20"/>
        </w:rPr>
        <w:tab/>
      </w:r>
      <w:r w:rsidRPr="00303C9F">
        <w:rPr>
          <w:b/>
          <w:bCs/>
          <w:sz w:val="20"/>
          <w:szCs w:val="20"/>
        </w:rPr>
        <w:tab/>
      </w:r>
      <w:r w:rsidRPr="00303C9F">
        <w:rPr>
          <w:bCs/>
          <w:sz w:val="20"/>
          <w:szCs w:val="20"/>
          <w:vertAlign w:val="superscript"/>
        </w:rPr>
        <w:t>П</w:t>
      </w:r>
      <w:r w:rsidRPr="00303C9F">
        <w:rPr>
          <w:bCs/>
          <w:sz w:val="20"/>
          <w:szCs w:val="20"/>
          <w:vertAlign w:val="superscript"/>
          <w:lang w:val="en-US"/>
        </w:rPr>
        <w:t>C</w:t>
      </w:r>
      <w:r>
        <w:rPr>
          <w:bCs/>
          <w:sz w:val="20"/>
          <w:szCs w:val="20"/>
          <w:vertAlign w:val="superscript"/>
        </w:rPr>
        <w:t xml:space="preserve">   № фидера 10 (6) </w:t>
      </w:r>
      <w:proofErr w:type="spellStart"/>
      <w:r>
        <w:rPr>
          <w:bCs/>
          <w:sz w:val="20"/>
          <w:szCs w:val="20"/>
          <w:vertAlign w:val="superscript"/>
        </w:rPr>
        <w:t>кВ</w:t>
      </w:r>
      <w:proofErr w:type="spellEnd"/>
      <w:proofErr w:type="gramStart"/>
      <w:r>
        <w:rPr>
          <w:bCs/>
          <w:sz w:val="20"/>
          <w:szCs w:val="20"/>
          <w:vertAlign w:val="superscript"/>
        </w:rPr>
        <w:tab/>
        <w:t xml:space="preserve">  </w:t>
      </w:r>
      <w:r w:rsidRPr="00303C9F">
        <w:rPr>
          <w:bCs/>
          <w:sz w:val="20"/>
          <w:szCs w:val="20"/>
          <w:vertAlign w:val="superscript"/>
        </w:rPr>
        <w:t>ТП</w:t>
      </w:r>
      <w:proofErr w:type="gramEnd"/>
      <w:r>
        <w:rPr>
          <w:bCs/>
          <w:sz w:val="20"/>
          <w:szCs w:val="20"/>
          <w:vertAlign w:val="superscript"/>
        </w:rPr>
        <w:t xml:space="preserve"> 10(6)/0,4 </w:t>
      </w:r>
      <w:proofErr w:type="spellStart"/>
      <w:r>
        <w:rPr>
          <w:bCs/>
          <w:sz w:val="20"/>
          <w:szCs w:val="20"/>
          <w:vertAlign w:val="superscript"/>
        </w:rPr>
        <w:t>кВ</w:t>
      </w:r>
      <w:proofErr w:type="spellEnd"/>
      <w:r>
        <w:rPr>
          <w:bCs/>
          <w:sz w:val="20"/>
          <w:szCs w:val="20"/>
          <w:vertAlign w:val="superscript"/>
        </w:rPr>
        <w:t xml:space="preserve">     № фидера 0,4 </w:t>
      </w:r>
      <w:proofErr w:type="spellStart"/>
      <w:r>
        <w:rPr>
          <w:bCs/>
          <w:sz w:val="20"/>
          <w:szCs w:val="20"/>
          <w:vertAlign w:val="superscript"/>
        </w:rPr>
        <w:t>кВ</w:t>
      </w:r>
      <w:proofErr w:type="spellEnd"/>
      <w:r>
        <w:rPr>
          <w:bCs/>
          <w:sz w:val="20"/>
          <w:szCs w:val="20"/>
          <w:vertAlign w:val="superscript"/>
        </w:rPr>
        <w:t xml:space="preserve">   № опоры </w:t>
      </w:r>
    </w:p>
    <w:p w:rsidR="00480177" w:rsidRPr="00303C9F" w:rsidRDefault="00480177" w:rsidP="00480177">
      <w:pPr>
        <w:ind w:right="-511"/>
        <w:rPr>
          <w:b/>
          <w:bCs/>
          <w:sz w:val="20"/>
          <w:szCs w:val="20"/>
        </w:rPr>
      </w:pPr>
      <w:r w:rsidRPr="00303C9F">
        <w:rPr>
          <w:b/>
          <w:bCs/>
          <w:sz w:val="20"/>
          <w:szCs w:val="20"/>
        </w:rPr>
        <w:t>Основные технические характеристики и место установки расчетного измерительного комплекса:</w:t>
      </w:r>
    </w:p>
    <w:tbl>
      <w:tblPr>
        <w:tblW w:w="4968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6"/>
        <w:gridCol w:w="927"/>
        <w:gridCol w:w="1076"/>
        <w:gridCol w:w="1846"/>
        <w:gridCol w:w="1848"/>
        <w:gridCol w:w="1693"/>
        <w:gridCol w:w="1859"/>
      </w:tblGrid>
      <w:tr w:rsidR="00480177" w:rsidRPr="00303C9F" w:rsidTr="002A1591">
        <w:trPr>
          <w:cantSplit/>
          <w:trHeight w:val="295"/>
        </w:trPr>
        <w:tc>
          <w:tcPr>
            <w:tcW w:w="1593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0177" w:rsidRPr="00A76F10" w:rsidRDefault="00480177" w:rsidP="002A1591">
            <w:pPr>
              <w:ind w:right="-105"/>
              <w:jc w:val="center"/>
              <w:rPr>
                <w:b/>
                <w:bCs/>
                <w:sz w:val="19"/>
                <w:szCs w:val="19"/>
              </w:rPr>
            </w:pPr>
            <w:r w:rsidRPr="00A76F10">
              <w:rPr>
                <w:b/>
                <w:bCs/>
                <w:sz w:val="19"/>
                <w:szCs w:val="19"/>
              </w:rPr>
              <w:t>Данные прибора учета</w:t>
            </w:r>
          </w:p>
        </w:tc>
        <w:tc>
          <w:tcPr>
            <w:tcW w:w="17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80177" w:rsidRPr="00A76F10" w:rsidRDefault="00480177" w:rsidP="002A1591">
            <w:pPr>
              <w:ind w:right="-106"/>
              <w:jc w:val="center"/>
              <w:rPr>
                <w:b/>
                <w:bCs/>
                <w:sz w:val="19"/>
                <w:szCs w:val="19"/>
              </w:rPr>
            </w:pPr>
            <w:r w:rsidRPr="00A76F10">
              <w:rPr>
                <w:b/>
                <w:bCs/>
                <w:sz w:val="19"/>
                <w:szCs w:val="19"/>
              </w:rPr>
              <w:t>Счетчик установленный</w:t>
            </w:r>
          </w:p>
        </w:tc>
        <w:tc>
          <w:tcPr>
            <w:tcW w:w="167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80177" w:rsidRPr="00A76F10" w:rsidRDefault="00480177" w:rsidP="002A1591">
            <w:pPr>
              <w:ind w:left="-105" w:right="-97"/>
              <w:jc w:val="center"/>
              <w:rPr>
                <w:b/>
                <w:bCs/>
                <w:sz w:val="19"/>
                <w:szCs w:val="19"/>
              </w:rPr>
            </w:pPr>
            <w:r w:rsidRPr="00A76F10">
              <w:rPr>
                <w:b/>
                <w:bCs/>
                <w:sz w:val="19"/>
                <w:szCs w:val="19"/>
              </w:rPr>
              <w:t>Счетчик</w:t>
            </w:r>
            <w:r>
              <w:rPr>
                <w:b/>
                <w:bCs/>
                <w:sz w:val="19"/>
                <w:szCs w:val="19"/>
              </w:rPr>
              <w:t>,</w:t>
            </w:r>
            <w:r w:rsidRPr="00A76F10">
              <w:rPr>
                <w:b/>
                <w:bCs/>
                <w:sz w:val="19"/>
                <w:szCs w:val="19"/>
              </w:rPr>
              <w:t xml:space="preserve"> исключенный из расчета</w:t>
            </w: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Вид энергии</w:t>
            </w:r>
          </w:p>
        </w:tc>
        <w:tc>
          <w:tcPr>
            <w:tcW w:w="86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A76F10" w:rsidRDefault="00480177" w:rsidP="002A1591">
            <w:pPr>
              <w:ind w:right="-105"/>
              <w:jc w:val="center"/>
              <w:rPr>
                <w:bCs/>
                <w:sz w:val="19"/>
                <w:szCs w:val="19"/>
              </w:rPr>
            </w:pPr>
            <w:r w:rsidRPr="00A76F10">
              <w:rPr>
                <w:bCs/>
                <w:sz w:val="19"/>
                <w:szCs w:val="19"/>
              </w:rPr>
              <w:t xml:space="preserve">Активная </w:t>
            </w:r>
          </w:p>
        </w:tc>
        <w:tc>
          <w:tcPr>
            <w:tcW w:w="86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A76F10" w:rsidRDefault="00480177" w:rsidP="002A1591">
            <w:pPr>
              <w:jc w:val="center"/>
              <w:rPr>
                <w:bCs/>
                <w:sz w:val="19"/>
                <w:szCs w:val="19"/>
              </w:rPr>
            </w:pPr>
            <w:r w:rsidRPr="00A76F10">
              <w:rPr>
                <w:bCs/>
                <w:sz w:val="19"/>
                <w:szCs w:val="19"/>
              </w:rPr>
              <w:t>Реактивная</w:t>
            </w: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480177" w:rsidRPr="00A76F10" w:rsidRDefault="00480177" w:rsidP="002A1591">
            <w:pPr>
              <w:jc w:val="center"/>
              <w:rPr>
                <w:bCs/>
                <w:sz w:val="19"/>
                <w:szCs w:val="19"/>
              </w:rPr>
            </w:pPr>
            <w:r w:rsidRPr="00A76F10">
              <w:rPr>
                <w:bCs/>
                <w:sz w:val="19"/>
                <w:szCs w:val="19"/>
              </w:rPr>
              <w:t>Активная</w:t>
            </w:r>
          </w:p>
        </w:tc>
        <w:tc>
          <w:tcPr>
            <w:tcW w:w="874" w:type="pct"/>
            <w:tcBorders>
              <w:top w:val="single" w:sz="12" w:space="0" w:color="auto"/>
              <w:bottom w:val="single" w:sz="6" w:space="0" w:color="auto"/>
            </w:tcBorders>
          </w:tcPr>
          <w:p w:rsidR="00480177" w:rsidRPr="00A76F10" w:rsidRDefault="00480177" w:rsidP="002A1591">
            <w:pPr>
              <w:jc w:val="center"/>
              <w:rPr>
                <w:bCs/>
                <w:sz w:val="19"/>
                <w:szCs w:val="19"/>
              </w:rPr>
            </w:pPr>
            <w:r w:rsidRPr="00A76F10">
              <w:rPr>
                <w:bCs/>
                <w:sz w:val="19"/>
                <w:szCs w:val="19"/>
              </w:rPr>
              <w:t>Реактивная</w:t>
            </w: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Тип прибора учета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 xml:space="preserve">Заводской </w:t>
            </w:r>
            <w:r>
              <w:rPr>
                <w:sz w:val="19"/>
                <w:szCs w:val="19"/>
              </w:rPr>
              <w:t>№</w:t>
            </w:r>
            <w:r w:rsidRPr="008575E7">
              <w:rPr>
                <w:sz w:val="19"/>
                <w:szCs w:val="19"/>
              </w:rPr>
              <w:t xml:space="preserve"> прибора учета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1D5AC8" w:rsidRDefault="00480177" w:rsidP="002A1591">
            <w:pPr>
              <w:ind w:right="-511"/>
              <w:rPr>
                <w:color w:val="FF0000"/>
                <w:sz w:val="16"/>
                <w:szCs w:val="16"/>
              </w:rPr>
            </w:pP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Класс точности/ передаточное число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303C9F" w:rsidRDefault="00480177" w:rsidP="002A1591">
            <w:pPr>
              <w:ind w:right="-97"/>
              <w:jc w:val="center"/>
              <w:rPr>
                <w:sz w:val="20"/>
                <w:szCs w:val="20"/>
              </w:rPr>
            </w:pPr>
            <w:r w:rsidRPr="00303C9F">
              <w:rPr>
                <w:sz w:val="20"/>
                <w:szCs w:val="20"/>
              </w:rPr>
              <w:t>/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Номинальное напряжение, В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Номинальный ток, А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Год выпуска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rPr>
          <w:trHeight w:val="102"/>
        </w:trPr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Квартал и год поверки</w:t>
            </w:r>
            <w:r>
              <w:rPr>
                <w:sz w:val="19"/>
                <w:szCs w:val="19"/>
              </w:rPr>
              <w:t xml:space="preserve"> (калибровки)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Квартал и год истечения срока МПИ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tabs>
                <w:tab w:val="left" w:pos="889"/>
              </w:tabs>
              <w:ind w:right="-511"/>
              <w:rPr>
                <w:sz w:val="20"/>
                <w:szCs w:val="20"/>
              </w:rPr>
            </w:pPr>
            <w:r w:rsidRPr="00303C9F">
              <w:rPr>
                <w:sz w:val="20"/>
                <w:szCs w:val="20"/>
              </w:rPr>
              <w:tab/>
            </w: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651" w:type="pct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480177" w:rsidRPr="00201E51" w:rsidRDefault="00480177" w:rsidP="002A1591">
            <w:pPr>
              <w:tabs>
                <w:tab w:val="left" w:pos="195"/>
              </w:tabs>
              <w:ind w:right="-158"/>
              <w:rPr>
                <w:sz w:val="10"/>
                <w:szCs w:val="10"/>
              </w:rPr>
            </w:pPr>
          </w:p>
          <w:p w:rsidR="00480177" w:rsidRPr="009A7E03" w:rsidRDefault="00480177" w:rsidP="002A1591">
            <w:pPr>
              <w:tabs>
                <w:tab w:val="left" w:pos="195"/>
              </w:tabs>
              <w:ind w:right="-158"/>
              <w:rPr>
                <w:sz w:val="8"/>
                <w:szCs w:val="8"/>
              </w:rPr>
            </w:pPr>
          </w:p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Показания</w:t>
            </w:r>
          </w:p>
        </w:tc>
        <w:tc>
          <w:tcPr>
            <w:tcW w:w="942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суммарные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303C9F" w:rsidRDefault="00480177" w:rsidP="002A1591">
            <w:pPr>
              <w:ind w:right="-511"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651" w:type="pct"/>
            <w:vMerge/>
            <w:tcBorders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</w:p>
        </w:tc>
        <w:tc>
          <w:tcPr>
            <w:tcW w:w="942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день/ночь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303C9F" w:rsidRDefault="00480177" w:rsidP="002A1591">
            <w:pPr>
              <w:jc w:val="center"/>
              <w:rPr>
                <w:sz w:val="20"/>
                <w:szCs w:val="20"/>
              </w:rPr>
            </w:pPr>
            <w:r w:rsidRPr="00303C9F">
              <w:rPr>
                <w:sz w:val="20"/>
                <w:szCs w:val="20"/>
              </w:rPr>
              <w:t>/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c>
          <w:tcPr>
            <w:tcW w:w="651" w:type="pct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</w:p>
        </w:tc>
        <w:tc>
          <w:tcPr>
            <w:tcW w:w="942" w:type="pct"/>
            <w:gridSpan w:val="2"/>
            <w:tcBorders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 w:rsidRPr="006F7DFA">
              <w:rPr>
                <w:sz w:val="19"/>
                <w:szCs w:val="19"/>
              </w:rPr>
              <w:t>прием / отдача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303C9F" w:rsidRDefault="00480177" w:rsidP="002A15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rPr>
          <w:trHeight w:val="162"/>
        </w:trPr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5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Разрядность (цел./</w:t>
            </w:r>
            <w:proofErr w:type="spellStart"/>
            <w:r>
              <w:rPr>
                <w:sz w:val="19"/>
                <w:szCs w:val="19"/>
              </w:rPr>
              <w:t>дробн</w:t>
            </w:r>
            <w:proofErr w:type="spellEnd"/>
            <w:r>
              <w:rPr>
                <w:sz w:val="19"/>
                <w:szCs w:val="19"/>
              </w:rPr>
              <w:t>.</w:t>
            </w:r>
            <w:r w:rsidRPr="008575E7">
              <w:rPr>
                <w:sz w:val="19"/>
                <w:szCs w:val="19"/>
              </w:rPr>
              <w:t>)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  <w:r w:rsidRPr="00303C9F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 </w:t>
            </w:r>
            <w:r w:rsidRPr="00303C9F">
              <w:rPr>
                <w:sz w:val="20"/>
                <w:szCs w:val="20"/>
              </w:rPr>
              <w:t xml:space="preserve">/        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rPr>
          <w:trHeight w:val="162"/>
        </w:trPr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7E4F90" w:rsidRDefault="00480177" w:rsidP="002A1591">
            <w:pPr>
              <w:tabs>
                <w:tab w:val="left" w:pos="195"/>
              </w:tabs>
              <w:ind w:right="-16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и заводской № </w:t>
            </w:r>
            <w:proofErr w:type="spellStart"/>
            <w:r>
              <w:rPr>
                <w:sz w:val="18"/>
                <w:szCs w:val="18"/>
              </w:rPr>
              <w:t>дистанц</w:t>
            </w:r>
            <w:proofErr w:type="spellEnd"/>
            <w:r>
              <w:rPr>
                <w:sz w:val="18"/>
                <w:szCs w:val="18"/>
              </w:rPr>
              <w:t>.</w:t>
            </w:r>
            <w:r w:rsidRPr="007E4F90">
              <w:rPr>
                <w:sz w:val="18"/>
                <w:szCs w:val="18"/>
              </w:rPr>
              <w:t xml:space="preserve"> дисплея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rPr>
          <w:trHeight w:val="162"/>
        </w:trPr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61"/>
              <w:rPr>
                <w:sz w:val="19"/>
                <w:szCs w:val="19"/>
              </w:rPr>
            </w:pPr>
            <w:r w:rsidRPr="008575E7">
              <w:rPr>
                <w:sz w:val="19"/>
                <w:szCs w:val="19"/>
              </w:rPr>
              <w:t>Место установки прибора учета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303C9F" w:rsidTr="002A1591">
        <w:trPr>
          <w:trHeight w:val="162"/>
        </w:trPr>
        <w:tc>
          <w:tcPr>
            <w:tcW w:w="1593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75E7" w:rsidRDefault="00480177" w:rsidP="002A1591">
            <w:pPr>
              <w:tabs>
                <w:tab w:val="left" w:pos="195"/>
              </w:tabs>
              <w:ind w:right="-161"/>
              <w:rPr>
                <w:sz w:val="19"/>
                <w:szCs w:val="19"/>
              </w:rPr>
            </w:pPr>
            <w:r w:rsidRPr="00146A55">
              <w:rPr>
                <w:sz w:val="19"/>
                <w:szCs w:val="19"/>
              </w:rPr>
              <w:t>Собственник</w:t>
            </w:r>
          </w:p>
        </w:tc>
        <w:tc>
          <w:tcPr>
            <w:tcW w:w="173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67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80177" w:rsidRPr="00303C9F" w:rsidRDefault="00480177" w:rsidP="002A1591">
            <w:pPr>
              <w:ind w:right="-511"/>
              <w:rPr>
                <w:sz w:val="20"/>
                <w:szCs w:val="20"/>
              </w:rPr>
            </w:pPr>
          </w:p>
        </w:tc>
      </w:tr>
      <w:tr w:rsidR="00480177" w:rsidRPr="00A76F10" w:rsidTr="002A1591">
        <w:trPr>
          <w:cantSplit/>
          <w:trHeight w:val="448"/>
        </w:trPr>
        <w:tc>
          <w:tcPr>
            <w:tcW w:w="1593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0177" w:rsidRDefault="00480177" w:rsidP="002A1591">
            <w:pPr>
              <w:tabs>
                <w:tab w:val="left" w:pos="195"/>
              </w:tabs>
              <w:ind w:right="-2"/>
              <w:jc w:val="center"/>
              <w:rPr>
                <w:b/>
                <w:bCs/>
                <w:sz w:val="19"/>
                <w:szCs w:val="19"/>
              </w:rPr>
            </w:pPr>
            <w:r w:rsidRPr="00A76F10">
              <w:rPr>
                <w:b/>
                <w:bCs/>
                <w:sz w:val="19"/>
                <w:szCs w:val="19"/>
              </w:rPr>
              <w:t>Данные измерительных</w:t>
            </w:r>
          </w:p>
          <w:p w:rsidR="00480177" w:rsidRPr="00A76F10" w:rsidRDefault="00480177" w:rsidP="002A1591">
            <w:pPr>
              <w:tabs>
                <w:tab w:val="left" w:pos="195"/>
              </w:tabs>
              <w:ind w:right="-2"/>
              <w:jc w:val="center"/>
              <w:rPr>
                <w:b/>
                <w:bCs/>
                <w:sz w:val="19"/>
                <w:szCs w:val="19"/>
              </w:rPr>
            </w:pPr>
            <w:r w:rsidRPr="00A76F10">
              <w:rPr>
                <w:b/>
                <w:bCs/>
                <w:sz w:val="19"/>
                <w:szCs w:val="19"/>
              </w:rPr>
              <w:t xml:space="preserve"> трансформаторов</w:t>
            </w:r>
            <w:r>
              <w:rPr>
                <w:b/>
                <w:bCs/>
                <w:sz w:val="19"/>
                <w:szCs w:val="19"/>
              </w:rPr>
              <w:t xml:space="preserve"> / дистанционных датчиков мощности</w:t>
            </w:r>
          </w:p>
        </w:tc>
        <w:tc>
          <w:tcPr>
            <w:tcW w:w="86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0177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ТТ/ ДДМ</w:t>
            </w:r>
            <w:r w:rsidRPr="00A76F10">
              <w:rPr>
                <w:b/>
                <w:sz w:val="19"/>
                <w:szCs w:val="19"/>
              </w:rPr>
              <w:t xml:space="preserve"> </w:t>
            </w:r>
          </w:p>
          <w:p w:rsidR="00480177" w:rsidRPr="00A76F10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A76F10">
              <w:rPr>
                <w:b/>
                <w:sz w:val="19"/>
                <w:szCs w:val="19"/>
              </w:rPr>
              <w:t>установленные</w:t>
            </w:r>
          </w:p>
          <w:p w:rsidR="00480177" w:rsidRPr="0097472B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2"/>
                <w:szCs w:val="12"/>
              </w:rPr>
            </w:pPr>
            <w:r w:rsidRPr="0097472B">
              <w:rPr>
                <w:sz w:val="12"/>
                <w:szCs w:val="12"/>
              </w:rPr>
              <w:t>(ненужное зачеркнуть)</w:t>
            </w:r>
          </w:p>
        </w:tc>
        <w:tc>
          <w:tcPr>
            <w:tcW w:w="8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80177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A76F10">
              <w:rPr>
                <w:b/>
                <w:sz w:val="19"/>
                <w:szCs w:val="19"/>
              </w:rPr>
              <w:t>ТТ/</w:t>
            </w:r>
            <w:r>
              <w:rPr>
                <w:b/>
                <w:sz w:val="19"/>
                <w:szCs w:val="19"/>
              </w:rPr>
              <w:t xml:space="preserve"> ДДМ</w:t>
            </w:r>
            <w:r w:rsidRPr="00A76F10">
              <w:rPr>
                <w:b/>
                <w:sz w:val="19"/>
                <w:szCs w:val="19"/>
              </w:rPr>
              <w:t xml:space="preserve"> </w:t>
            </w:r>
          </w:p>
          <w:p w:rsidR="00480177" w:rsidRPr="00A76F10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A76F10">
              <w:rPr>
                <w:b/>
                <w:sz w:val="19"/>
                <w:szCs w:val="19"/>
              </w:rPr>
              <w:t>исключенные из расчетной схемы</w:t>
            </w:r>
          </w:p>
          <w:p w:rsidR="00480177" w:rsidRPr="0097472B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2"/>
                <w:szCs w:val="12"/>
              </w:rPr>
            </w:pPr>
            <w:r w:rsidRPr="0097472B">
              <w:rPr>
                <w:sz w:val="12"/>
                <w:szCs w:val="12"/>
              </w:rPr>
              <w:t>(ненужное зачеркнуть)</w:t>
            </w: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80177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A76F10">
              <w:rPr>
                <w:b/>
                <w:sz w:val="19"/>
                <w:szCs w:val="19"/>
              </w:rPr>
              <w:t xml:space="preserve">ТН </w:t>
            </w:r>
          </w:p>
          <w:p w:rsidR="00480177" w:rsidRPr="00A76F10" w:rsidRDefault="00480177" w:rsidP="002A1591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A76F10">
              <w:rPr>
                <w:b/>
                <w:sz w:val="19"/>
                <w:szCs w:val="19"/>
              </w:rPr>
              <w:t>установленные</w:t>
            </w:r>
          </w:p>
        </w:tc>
        <w:tc>
          <w:tcPr>
            <w:tcW w:w="8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80177" w:rsidRDefault="00480177" w:rsidP="002A1591">
            <w:pPr>
              <w:tabs>
                <w:tab w:val="center" w:pos="4677"/>
                <w:tab w:val="right" w:pos="9355"/>
              </w:tabs>
              <w:ind w:left="-4" w:right="-2" w:firstLine="4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ТН </w:t>
            </w:r>
          </w:p>
          <w:p w:rsidR="00480177" w:rsidRPr="00A76F10" w:rsidRDefault="00480177" w:rsidP="002A1591">
            <w:pPr>
              <w:tabs>
                <w:tab w:val="center" w:pos="4677"/>
                <w:tab w:val="right" w:pos="9355"/>
              </w:tabs>
              <w:ind w:left="-4" w:right="-2" w:firstLine="4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исключенные из </w:t>
            </w:r>
            <w:r w:rsidRPr="0097472B">
              <w:rPr>
                <w:b/>
                <w:sz w:val="18"/>
                <w:szCs w:val="18"/>
              </w:rPr>
              <w:t>расчетной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7472B">
              <w:rPr>
                <w:b/>
                <w:sz w:val="18"/>
                <w:szCs w:val="18"/>
              </w:rPr>
              <w:t>схемы</w:t>
            </w:r>
          </w:p>
        </w:tc>
      </w:tr>
      <w:tr w:rsidR="00480177" w:rsidRPr="00EB3910" w:rsidTr="002A1591">
        <w:trPr>
          <w:trHeight w:val="55"/>
        </w:trPr>
        <w:tc>
          <w:tcPr>
            <w:tcW w:w="1593" w:type="pct"/>
            <w:gridSpan w:val="3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Тип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EB3910" w:rsidTr="002A1591">
        <w:trPr>
          <w:trHeight w:val="55"/>
        </w:trPr>
        <w:tc>
          <w:tcPr>
            <w:tcW w:w="1593" w:type="pct"/>
            <w:gridSpan w:val="3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Класс точности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EB3910" w:rsidTr="002A1591">
        <w:tc>
          <w:tcPr>
            <w:tcW w:w="1593" w:type="pct"/>
            <w:gridSpan w:val="3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Номинальное напряжение, В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EB3910" w:rsidTr="002A1591">
        <w:tc>
          <w:tcPr>
            <w:tcW w:w="1593" w:type="pct"/>
            <w:gridSpan w:val="3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Номинальный первичный ток, А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EB3910" w:rsidTr="002A1591">
        <w:trPr>
          <w:trHeight w:val="105"/>
        </w:trPr>
        <w:tc>
          <w:tcPr>
            <w:tcW w:w="1593" w:type="pct"/>
            <w:gridSpan w:val="3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Коэффициент трансформации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682F3B" w:rsidTr="002A1591">
        <w:trPr>
          <w:trHeight w:val="55"/>
        </w:trPr>
        <w:tc>
          <w:tcPr>
            <w:tcW w:w="1087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Заводской №</w:t>
            </w:r>
          </w:p>
        </w:tc>
        <w:tc>
          <w:tcPr>
            <w:tcW w:w="506" w:type="pct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А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682F3B" w:rsidTr="002A1591">
        <w:trPr>
          <w:trHeight w:val="55"/>
        </w:trPr>
        <w:tc>
          <w:tcPr>
            <w:tcW w:w="1087" w:type="pct"/>
            <w:gridSpan w:val="2"/>
            <w:vMerge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В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682F3B" w:rsidTr="002A1591">
        <w:trPr>
          <w:trHeight w:val="55"/>
        </w:trPr>
        <w:tc>
          <w:tcPr>
            <w:tcW w:w="1087" w:type="pct"/>
            <w:gridSpan w:val="2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С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EB3910" w:rsidTr="002A1591">
        <w:trPr>
          <w:trHeight w:val="207"/>
        </w:trPr>
        <w:tc>
          <w:tcPr>
            <w:tcW w:w="1087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480177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Год выпуска/</w:t>
            </w:r>
          </w:p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 xml:space="preserve">квартал и год поверки </w:t>
            </w:r>
          </w:p>
        </w:tc>
        <w:tc>
          <w:tcPr>
            <w:tcW w:w="506" w:type="pct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А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682F3B" w:rsidTr="002A1591">
        <w:trPr>
          <w:trHeight w:val="207"/>
        </w:trPr>
        <w:tc>
          <w:tcPr>
            <w:tcW w:w="1087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В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682F3B" w:rsidTr="002A1591">
        <w:trPr>
          <w:trHeight w:val="207"/>
        </w:trPr>
        <w:tc>
          <w:tcPr>
            <w:tcW w:w="1087" w:type="pct"/>
            <w:gridSpan w:val="2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С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EB3910" w:rsidTr="002A1591">
        <w:trPr>
          <w:trHeight w:val="55"/>
        </w:trPr>
        <w:tc>
          <w:tcPr>
            <w:tcW w:w="1087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480177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 xml:space="preserve">Квартал и год </w:t>
            </w:r>
          </w:p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 xml:space="preserve">истечения МПИ </w:t>
            </w:r>
          </w:p>
        </w:tc>
        <w:tc>
          <w:tcPr>
            <w:tcW w:w="506" w:type="pct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А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682F3B" w:rsidTr="002A1591">
        <w:trPr>
          <w:trHeight w:val="55"/>
        </w:trPr>
        <w:tc>
          <w:tcPr>
            <w:tcW w:w="1087" w:type="pct"/>
            <w:gridSpan w:val="2"/>
            <w:vMerge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</w:p>
        </w:tc>
        <w:tc>
          <w:tcPr>
            <w:tcW w:w="506" w:type="pct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В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682F3B" w:rsidTr="002A1591">
        <w:trPr>
          <w:trHeight w:val="55"/>
        </w:trPr>
        <w:tc>
          <w:tcPr>
            <w:tcW w:w="1087" w:type="pct"/>
            <w:gridSpan w:val="2"/>
            <w:vMerge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</w:p>
        </w:tc>
        <w:tc>
          <w:tcPr>
            <w:tcW w:w="506" w:type="pct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фаза С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8549DF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4F2BDC" w:rsidTr="002A1591">
        <w:trPr>
          <w:trHeight w:val="55"/>
        </w:trPr>
        <w:tc>
          <w:tcPr>
            <w:tcW w:w="1593" w:type="pct"/>
            <w:gridSpan w:val="3"/>
            <w:tcBorders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>Место установки</w:t>
            </w:r>
          </w:p>
        </w:tc>
        <w:tc>
          <w:tcPr>
            <w:tcW w:w="868" w:type="pct"/>
            <w:tcBorders>
              <w:right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right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  <w:tr w:rsidR="00480177" w:rsidRPr="004F2BDC" w:rsidTr="002A1591">
        <w:trPr>
          <w:trHeight w:val="55"/>
        </w:trPr>
        <w:tc>
          <w:tcPr>
            <w:tcW w:w="1593" w:type="pct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480177" w:rsidRPr="006F6BC2" w:rsidRDefault="00480177" w:rsidP="002A1591">
            <w:pPr>
              <w:tabs>
                <w:tab w:val="left" w:pos="195"/>
              </w:tabs>
              <w:ind w:right="-2"/>
              <w:rPr>
                <w:sz w:val="19"/>
                <w:szCs w:val="19"/>
              </w:rPr>
            </w:pPr>
            <w:r w:rsidRPr="006F6BC2">
              <w:rPr>
                <w:sz w:val="19"/>
                <w:szCs w:val="19"/>
              </w:rPr>
              <w:t xml:space="preserve">Собственник </w:t>
            </w:r>
          </w:p>
        </w:tc>
        <w:tc>
          <w:tcPr>
            <w:tcW w:w="868" w:type="pct"/>
            <w:tcBorders>
              <w:bottom w:val="single" w:sz="12" w:space="0" w:color="auto"/>
              <w:right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left w:val="single" w:sz="12" w:space="0" w:color="auto"/>
              <w:bottom w:val="single" w:sz="12" w:space="0" w:color="auto"/>
            </w:tcBorders>
          </w:tcPr>
          <w:p w:rsidR="00480177" w:rsidRPr="004F2BDC" w:rsidRDefault="00480177" w:rsidP="002A1591">
            <w:pPr>
              <w:ind w:right="-2"/>
              <w:rPr>
                <w:sz w:val="20"/>
                <w:szCs w:val="20"/>
              </w:rPr>
            </w:pPr>
          </w:p>
        </w:tc>
      </w:tr>
    </w:tbl>
    <w:p w:rsidR="00480177" w:rsidRDefault="00480177" w:rsidP="00480177">
      <w:pPr>
        <w:ind w:right="-2"/>
        <w:rPr>
          <w:b/>
          <w:sz w:val="18"/>
          <w:szCs w:val="18"/>
        </w:rPr>
      </w:pPr>
      <w:r w:rsidRPr="006F7DFA">
        <w:rPr>
          <w:b/>
          <w:sz w:val="18"/>
          <w:szCs w:val="18"/>
        </w:rPr>
        <w:t>Коммутационный аппарат до ПУ: номинальный ток ____________ А</w:t>
      </w:r>
    </w:p>
    <w:p w:rsidR="00EB0300" w:rsidRPr="00AF1021" w:rsidRDefault="00EB0300" w:rsidP="00480177">
      <w:pPr>
        <w:ind w:right="-2"/>
        <w:jc w:val="right"/>
        <w:rPr>
          <w:i/>
          <w:sz w:val="18"/>
          <w:szCs w:val="18"/>
        </w:rPr>
      </w:pPr>
    </w:p>
    <w:p w:rsidR="00EB0300" w:rsidRPr="00AF1021" w:rsidRDefault="00EB0300" w:rsidP="00480177">
      <w:pPr>
        <w:ind w:right="-2"/>
        <w:jc w:val="right"/>
        <w:rPr>
          <w:i/>
          <w:sz w:val="18"/>
          <w:szCs w:val="18"/>
        </w:rPr>
      </w:pPr>
    </w:p>
    <w:p w:rsidR="00EB0300" w:rsidRPr="00AF1021" w:rsidRDefault="00EB0300" w:rsidP="00480177">
      <w:pPr>
        <w:ind w:right="-2"/>
        <w:jc w:val="right"/>
        <w:rPr>
          <w:i/>
          <w:sz w:val="18"/>
          <w:szCs w:val="18"/>
        </w:rPr>
      </w:pPr>
    </w:p>
    <w:p w:rsidR="00EB0300" w:rsidRPr="00AF1021" w:rsidRDefault="00EB0300" w:rsidP="00480177">
      <w:pPr>
        <w:ind w:right="-2"/>
        <w:jc w:val="right"/>
        <w:rPr>
          <w:i/>
          <w:sz w:val="18"/>
          <w:szCs w:val="18"/>
        </w:rPr>
      </w:pPr>
    </w:p>
    <w:p w:rsidR="00480177" w:rsidRPr="0081605C" w:rsidRDefault="00480177" w:rsidP="00480177">
      <w:pPr>
        <w:ind w:right="-2"/>
        <w:jc w:val="right"/>
        <w:rPr>
          <w:i/>
          <w:sz w:val="18"/>
          <w:szCs w:val="18"/>
        </w:rPr>
      </w:pPr>
      <w:r w:rsidRPr="0081605C">
        <w:rPr>
          <w:i/>
          <w:sz w:val="18"/>
          <w:szCs w:val="18"/>
        </w:rPr>
        <w:lastRenderedPageBreak/>
        <w:t>Оборотная сторона акта</w:t>
      </w:r>
    </w:p>
    <w:p w:rsidR="00480177" w:rsidRPr="006F7DFA" w:rsidRDefault="00480177" w:rsidP="00480177">
      <w:pPr>
        <w:ind w:right="-2"/>
        <w:rPr>
          <w:b/>
          <w:sz w:val="18"/>
          <w:szCs w:val="18"/>
        </w:rPr>
      </w:pPr>
      <w:r w:rsidRPr="006F7DFA">
        <w:rPr>
          <w:b/>
          <w:sz w:val="18"/>
          <w:szCs w:val="18"/>
        </w:rPr>
        <w:t>Сведения об оборудовании дистанционного сбора данных (при наличии):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2268"/>
        <w:gridCol w:w="1100"/>
      </w:tblGrid>
      <w:tr w:rsidR="00480177" w:rsidRPr="006F7DFA" w:rsidTr="002A1591">
        <w:tc>
          <w:tcPr>
            <w:tcW w:w="3369" w:type="dxa"/>
            <w:shd w:val="clear" w:color="auto" w:fill="auto"/>
            <w:vAlign w:val="center"/>
          </w:tcPr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Устройство сбора и передачи данных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 xml:space="preserve">Коммутационное </w:t>
            </w:r>
          </w:p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оборудование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Прочее (указать)</w:t>
            </w:r>
          </w:p>
        </w:tc>
      </w:tr>
      <w:tr w:rsidR="00480177" w:rsidRPr="006F7DFA" w:rsidTr="002A1591">
        <w:tc>
          <w:tcPr>
            <w:tcW w:w="336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311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</w:tr>
      <w:tr w:rsidR="00480177" w:rsidRPr="006F7DFA" w:rsidTr="002A1591">
        <w:tc>
          <w:tcPr>
            <w:tcW w:w="336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Балансовая принадлежность</w:t>
            </w:r>
          </w:p>
        </w:tc>
        <w:tc>
          <w:tcPr>
            <w:tcW w:w="311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</w:tr>
      <w:tr w:rsidR="00480177" w:rsidRPr="006F7DFA" w:rsidTr="002A1591">
        <w:tc>
          <w:tcPr>
            <w:tcW w:w="336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Тип</w:t>
            </w:r>
          </w:p>
        </w:tc>
        <w:tc>
          <w:tcPr>
            <w:tcW w:w="311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</w:tr>
      <w:tr w:rsidR="00480177" w:rsidRPr="006F7DFA" w:rsidTr="002A1591">
        <w:tc>
          <w:tcPr>
            <w:tcW w:w="336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311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</w:tr>
      <w:tr w:rsidR="00480177" w:rsidRPr="000A6442" w:rsidTr="002A1591">
        <w:tc>
          <w:tcPr>
            <w:tcW w:w="336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Дата поверки / дата следующей поверки</w:t>
            </w:r>
          </w:p>
        </w:tc>
        <w:tc>
          <w:tcPr>
            <w:tcW w:w="311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</w:tr>
    </w:tbl>
    <w:p w:rsidR="00480177" w:rsidRPr="004F2BDC" w:rsidRDefault="00480177" w:rsidP="00480177">
      <w:pPr>
        <w:ind w:right="-2"/>
        <w:rPr>
          <w:sz w:val="20"/>
        </w:rPr>
      </w:pPr>
      <w:r w:rsidRPr="004F2BDC">
        <w:rPr>
          <w:sz w:val="20"/>
        </w:rPr>
        <w:t>Причина замены элементов ИК: _____________________________________________</w:t>
      </w:r>
      <w:r>
        <w:rPr>
          <w:sz w:val="20"/>
        </w:rPr>
        <w:t>_______________________</w:t>
      </w:r>
    </w:p>
    <w:p w:rsidR="00480177" w:rsidRDefault="00480177" w:rsidP="00480177">
      <w:pPr>
        <w:ind w:right="-511"/>
        <w:rPr>
          <w:sz w:val="20"/>
        </w:rPr>
      </w:pPr>
      <w:r w:rsidRPr="00303C9F">
        <w:rPr>
          <w:sz w:val="20"/>
        </w:rPr>
        <w:t>Примечания: ____________________________________________________________</w:t>
      </w:r>
      <w:r>
        <w:rPr>
          <w:sz w:val="20"/>
        </w:rPr>
        <w:t>_________________________</w:t>
      </w:r>
    </w:p>
    <w:p w:rsidR="00480177" w:rsidRPr="005C23DB" w:rsidRDefault="00480177" w:rsidP="00480177">
      <w:pPr>
        <w:ind w:right="-2"/>
        <w:rPr>
          <w:b/>
          <w:sz w:val="4"/>
          <w:szCs w:val="4"/>
        </w:rPr>
      </w:pPr>
      <w:r w:rsidRPr="009A4499">
        <w:rPr>
          <w:b/>
          <w:sz w:val="20"/>
        </w:rPr>
        <w:t>Данные о</w:t>
      </w:r>
      <w:r>
        <w:rPr>
          <w:b/>
          <w:sz w:val="20"/>
        </w:rPr>
        <w:t xml:space="preserve">б установленных пломбировочных устройствах </w:t>
      </w:r>
      <w:r w:rsidRPr="009A4499">
        <w:rPr>
          <w:b/>
          <w:sz w:val="20"/>
        </w:rPr>
        <w:t>(</w:t>
      </w:r>
      <w:r>
        <w:rPr>
          <w:b/>
          <w:sz w:val="20"/>
        </w:rPr>
        <w:t>знаках визуального контроля (ЗВК</w:t>
      </w:r>
      <w:r w:rsidRPr="009A4499">
        <w:rPr>
          <w:b/>
          <w:sz w:val="20"/>
        </w:rPr>
        <w:t xml:space="preserve">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9"/>
        <w:gridCol w:w="3399"/>
        <w:gridCol w:w="3266"/>
      </w:tblGrid>
      <w:tr w:rsidR="00480177" w:rsidRPr="001F4DC9" w:rsidTr="002A1591">
        <w:trPr>
          <w:trHeight w:val="216"/>
        </w:trPr>
        <w:tc>
          <w:tcPr>
            <w:tcW w:w="4219" w:type="dxa"/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Место пломбирования</w:t>
            </w:r>
          </w:p>
        </w:tc>
        <w:tc>
          <w:tcPr>
            <w:tcW w:w="3544" w:type="dxa"/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На момент обследования</w:t>
            </w:r>
          </w:p>
        </w:tc>
        <w:tc>
          <w:tcPr>
            <w:tcW w:w="3402" w:type="dxa"/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>После обследования</w:t>
            </w:r>
          </w:p>
        </w:tc>
      </w:tr>
      <w:tr w:rsidR="00480177" w:rsidRPr="001F4DC9" w:rsidTr="002A1591">
        <w:tc>
          <w:tcPr>
            <w:tcW w:w="421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  <w:r w:rsidRPr="00A95AA6">
              <w:rPr>
                <w:sz w:val="18"/>
                <w:szCs w:val="18"/>
              </w:rPr>
              <w:t xml:space="preserve">крышка </w:t>
            </w:r>
            <w:proofErr w:type="spellStart"/>
            <w:r w:rsidRPr="00A95AA6">
              <w:rPr>
                <w:sz w:val="18"/>
                <w:szCs w:val="18"/>
              </w:rPr>
              <w:t>клеммного</w:t>
            </w:r>
            <w:proofErr w:type="spellEnd"/>
            <w:r w:rsidRPr="00A95AA6">
              <w:rPr>
                <w:sz w:val="18"/>
                <w:szCs w:val="18"/>
              </w:rPr>
              <w:t xml:space="preserve"> ряда прибора учета</w:t>
            </w:r>
          </w:p>
        </w:tc>
        <w:tc>
          <w:tcPr>
            <w:tcW w:w="3544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8"/>
                <w:szCs w:val="18"/>
              </w:rPr>
            </w:pPr>
          </w:p>
        </w:tc>
      </w:tr>
      <w:tr w:rsidR="00480177" w:rsidRPr="001F4DC9" w:rsidTr="002A1591">
        <w:trPr>
          <w:trHeight w:val="245"/>
        </w:trPr>
        <w:tc>
          <w:tcPr>
            <w:tcW w:w="421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</w:tr>
      <w:tr w:rsidR="00480177" w:rsidRPr="001F4DC9" w:rsidTr="002A1591">
        <w:trPr>
          <w:trHeight w:val="221"/>
        </w:trPr>
        <w:tc>
          <w:tcPr>
            <w:tcW w:w="421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</w:tr>
      <w:tr w:rsidR="00480177" w:rsidRPr="001F4DC9" w:rsidTr="002A1591">
        <w:trPr>
          <w:trHeight w:val="221"/>
        </w:trPr>
        <w:tc>
          <w:tcPr>
            <w:tcW w:w="421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</w:tr>
      <w:tr w:rsidR="00480177" w:rsidRPr="001F4DC9" w:rsidTr="002A1591">
        <w:trPr>
          <w:trHeight w:val="221"/>
        </w:trPr>
        <w:tc>
          <w:tcPr>
            <w:tcW w:w="421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</w:tr>
      <w:tr w:rsidR="00480177" w:rsidRPr="001F4DC9" w:rsidTr="002A1591">
        <w:trPr>
          <w:trHeight w:val="221"/>
        </w:trPr>
        <w:tc>
          <w:tcPr>
            <w:tcW w:w="4219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480177" w:rsidRPr="00A95AA6" w:rsidRDefault="00480177" w:rsidP="002A1591">
            <w:pPr>
              <w:ind w:right="-2"/>
              <w:rPr>
                <w:sz w:val="16"/>
                <w:szCs w:val="16"/>
              </w:rPr>
            </w:pPr>
          </w:p>
        </w:tc>
      </w:tr>
    </w:tbl>
    <w:p w:rsidR="00480177" w:rsidRPr="00303C9F" w:rsidRDefault="00480177" w:rsidP="00480177">
      <w:pPr>
        <w:ind w:right="-511"/>
        <w:rPr>
          <w:b/>
          <w:bCs/>
          <w:sz w:val="20"/>
        </w:rPr>
      </w:pPr>
      <w:r w:rsidRPr="00303C9F">
        <w:rPr>
          <w:b/>
          <w:bCs/>
          <w:sz w:val="20"/>
        </w:rPr>
        <w:t xml:space="preserve">Результаты проведения </w:t>
      </w:r>
      <w:r>
        <w:rPr>
          <w:b/>
          <w:bCs/>
          <w:sz w:val="20"/>
        </w:rPr>
        <w:t xml:space="preserve">инструментальных </w:t>
      </w:r>
      <w:r w:rsidRPr="00303C9F">
        <w:rPr>
          <w:b/>
          <w:bCs/>
          <w:sz w:val="20"/>
        </w:rPr>
        <w:t>измерений в ходе проверки прибора учета:</w:t>
      </w:r>
    </w:p>
    <w:p w:rsidR="00480177" w:rsidRDefault="00480177" w:rsidP="00480177">
      <w:pPr>
        <w:ind w:right="-424"/>
        <w:rPr>
          <w:bCs/>
          <w:sz w:val="20"/>
        </w:rPr>
      </w:pPr>
      <w:r w:rsidRPr="0060527C">
        <w:rPr>
          <w:bCs/>
          <w:sz w:val="20"/>
        </w:rPr>
        <w:t>Значения величин напряжения, тока, значения и направления угла между вектором опорного и векторами измеряемых напряжений</w:t>
      </w:r>
      <w:r>
        <w:rPr>
          <w:bCs/>
          <w:sz w:val="20"/>
        </w:rPr>
        <w:t xml:space="preserve"> </w:t>
      </w:r>
      <w:r w:rsidRPr="0060527C">
        <w:rPr>
          <w:bCs/>
          <w:sz w:val="20"/>
        </w:rPr>
        <w:t>(</w:t>
      </w:r>
      <w:r w:rsidRPr="0060527C">
        <w:rPr>
          <w:bCs/>
          <w:sz w:val="20"/>
          <w:lang w:val="en-US"/>
        </w:rPr>
        <w:t>L</w:t>
      </w:r>
      <w:r w:rsidRPr="0060527C">
        <w:rPr>
          <w:bCs/>
          <w:sz w:val="20"/>
        </w:rPr>
        <w:t>-индуктивное, С-ёмкостное) и коэффициенты трансформации трансформаторов тока (</w:t>
      </w:r>
      <w:proofErr w:type="spellStart"/>
      <w:r w:rsidRPr="0060527C">
        <w:rPr>
          <w:bCs/>
          <w:kern w:val="32"/>
          <w:sz w:val="20"/>
          <w:szCs w:val="20"/>
        </w:rPr>
        <w:t>Ктт</w:t>
      </w:r>
      <w:proofErr w:type="spellEnd"/>
      <w:r w:rsidRPr="0060527C">
        <w:rPr>
          <w:bCs/>
          <w:kern w:val="32"/>
          <w:sz w:val="20"/>
          <w:szCs w:val="20"/>
        </w:rPr>
        <w:t>)</w:t>
      </w:r>
      <w:r w:rsidRPr="0060527C">
        <w:rPr>
          <w:bCs/>
          <w:sz w:val="20"/>
        </w:rPr>
        <w:t>:</w:t>
      </w:r>
    </w:p>
    <w:p w:rsidR="00480177" w:rsidRPr="0060527C" w:rsidRDefault="00480177" w:rsidP="00480177">
      <w:pPr>
        <w:ind w:right="-511"/>
        <w:rPr>
          <w:b/>
          <w:bCs/>
          <w:sz w:val="10"/>
          <w:szCs w:val="1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1022"/>
        <w:gridCol w:w="708"/>
        <w:gridCol w:w="993"/>
        <w:gridCol w:w="1275"/>
        <w:gridCol w:w="1560"/>
        <w:gridCol w:w="2268"/>
        <w:gridCol w:w="850"/>
      </w:tblGrid>
      <w:tr w:rsidR="00480177" w:rsidRPr="0060527C" w:rsidTr="002A1591">
        <w:trPr>
          <w:trHeight w:val="467"/>
        </w:trPr>
        <w:tc>
          <w:tcPr>
            <w:tcW w:w="1105" w:type="dxa"/>
            <w:shd w:val="clear" w:color="auto" w:fill="auto"/>
            <w:vAlign w:val="center"/>
          </w:tcPr>
          <w:p w:rsidR="00480177" w:rsidRPr="00A95AA6" w:rsidRDefault="00480177" w:rsidP="002A1591">
            <w:pPr>
              <w:ind w:left="-135" w:right="-184"/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Значения</w:t>
            </w:r>
          </w:p>
          <w:p w:rsidR="00480177" w:rsidRPr="00A95AA6" w:rsidRDefault="00480177" w:rsidP="002A1591">
            <w:pPr>
              <w:ind w:left="-135" w:right="-184"/>
              <w:jc w:val="center"/>
              <w:rPr>
                <w:b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напряжения</w:t>
            </w:r>
          </w:p>
        </w:tc>
        <w:tc>
          <w:tcPr>
            <w:tcW w:w="10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left="-135" w:right="-184"/>
              <w:jc w:val="center"/>
              <w:rPr>
                <w:b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Величина, Вольт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left="-135" w:right="-184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left="-107" w:right="-100"/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Значения тока фаз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right="-111"/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Первичный ток I</w:t>
            </w:r>
            <w:r w:rsidRPr="00A95AA6">
              <w:rPr>
                <w:b/>
                <w:bCs/>
                <w:sz w:val="19"/>
                <w:szCs w:val="19"/>
                <w:vertAlign w:val="subscript"/>
              </w:rPr>
              <w:t>1</w:t>
            </w:r>
            <w:r w:rsidRPr="00A95AA6">
              <w:rPr>
                <w:b/>
                <w:bCs/>
                <w:sz w:val="19"/>
                <w:szCs w:val="19"/>
              </w:rPr>
              <w:t xml:space="preserve">, </w:t>
            </w:r>
          </w:p>
          <w:p w:rsidR="00480177" w:rsidRPr="00A95AA6" w:rsidRDefault="00480177" w:rsidP="002A1591">
            <w:pPr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Ампер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Ток вторичной обмотки I</w:t>
            </w:r>
            <w:r w:rsidRPr="00A95AA6">
              <w:rPr>
                <w:b/>
                <w:bCs/>
                <w:sz w:val="19"/>
                <w:szCs w:val="19"/>
                <w:vertAlign w:val="subscript"/>
              </w:rPr>
              <w:t>2</w:t>
            </w:r>
            <w:r w:rsidRPr="00A95AA6">
              <w:rPr>
                <w:b/>
                <w:bCs/>
                <w:sz w:val="19"/>
                <w:szCs w:val="19"/>
              </w:rPr>
              <w:t xml:space="preserve">, </w:t>
            </w:r>
          </w:p>
          <w:p w:rsidR="00480177" w:rsidRPr="00A95AA6" w:rsidRDefault="00480177" w:rsidP="002A1591">
            <w:pPr>
              <w:ind w:left="-101" w:right="-105"/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>Ампер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right="-106" w:hanging="108"/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 xml:space="preserve">Угол и направление </w:t>
            </w:r>
          </w:p>
          <w:p w:rsidR="00480177" w:rsidRPr="00A95AA6" w:rsidRDefault="00480177" w:rsidP="002A1591">
            <w:pPr>
              <w:ind w:right="-106" w:hanging="108"/>
              <w:jc w:val="center"/>
              <w:rPr>
                <w:b/>
                <w:bCs/>
                <w:sz w:val="19"/>
                <w:szCs w:val="19"/>
              </w:rPr>
            </w:pPr>
            <w:r w:rsidRPr="00A95AA6">
              <w:rPr>
                <w:b/>
                <w:bCs/>
                <w:sz w:val="19"/>
                <w:szCs w:val="19"/>
              </w:rPr>
              <w:t xml:space="preserve">вектора между током </w:t>
            </w:r>
            <w:r w:rsidRPr="00A95AA6">
              <w:rPr>
                <w:b/>
                <w:bCs/>
                <w:sz w:val="17"/>
                <w:szCs w:val="17"/>
              </w:rPr>
              <w:t>и напряжением*</w:t>
            </w:r>
            <w:r w:rsidRPr="00A95AA6">
              <w:rPr>
                <w:b/>
                <w:bCs/>
                <w:sz w:val="19"/>
                <w:szCs w:val="19"/>
              </w:rPr>
              <w:t xml:space="preserve"> </w:t>
            </w:r>
            <w:r w:rsidRPr="00A95AA6">
              <w:rPr>
                <w:b/>
                <w:bCs/>
                <w:sz w:val="20"/>
                <w:szCs w:val="20"/>
                <w:lang w:val="en-US"/>
              </w:rPr>
              <w:t>L</w:t>
            </w:r>
            <w:r w:rsidRPr="00A95AA6">
              <w:rPr>
                <w:b/>
                <w:bCs/>
                <w:sz w:val="20"/>
                <w:szCs w:val="20"/>
              </w:rPr>
              <w:t xml:space="preserve">, </w:t>
            </w:r>
            <w:r w:rsidRPr="00A95AA6">
              <w:rPr>
                <w:b/>
                <w:bCs/>
                <w:sz w:val="20"/>
                <w:szCs w:val="20"/>
                <w:lang w:val="en-US"/>
              </w:rPr>
              <w:t>C</w:t>
            </w:r>
            <w:r w:rsidRPr="00A95AA6">
              <w:rPr>
                <w:b/>
                <w:bCs/>
                <w:sz w:val="20"/>
                <w:szCs w:val="20"/>
              </w:rPr>
              <w:t xml:space="preserve">, </w:t>
            </w:r>
            <w:r w:rsidRPr="00A95AA6">
              <w:rPr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A95AA6">
              <w:rPr>
                <w:b/>
                <w:bCs/>
                <w:sz w:val="19"/>
                <w:szCs w:val="19"/>
              </w:rPr>
              <w:t>грд</w:t>
            </w:r>
            <w:proofErr w:type="spellEnd"/>
            <w:r w:rsidRPr="00A95AA6">
              <w:rPr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jc w:val="center"/>
              <w:rPr>
                <w:b/>
                <w:bCs/>
                <w:sz w:val="20"/>
                <w:szCs w:val="20"/>
              </w:rPr>
            </w:pPr>
            <w:r w:rsidRPr="00A95AA6">
              <w:rPr>
                <w:b/>
                <w:bCs/>
                <w:sz w:val="20"/>
                <w:szCs w:val="20"/>
              </w:rPr>
              <w:t xml:space="preserve">К </w:t>
            </w:r>
            <w:proofErr w:type="spellStart"/>
            <w:r w:rsidRPr="00A95AA6">
              <w:rPr>
                <w:b/>
                <w:bCs/>
                <w:sz w:val="20"/>
                <w:szCs w:val="20"/>
              </w:rPr>
              <w:t>тт</w:t>
            </w:r>
            <w:proofErr w:type="spellEnd"/>
            <w:r w:rsidRPr="00A95AA6">
              <w:rPr>
                <w:b/>
                <w:bCs/>
                <w:sz w:val="20"/>
                <w:szCs w:val="20"/>
              </w:rPr>
              <w:t xml:space="preserve"> </w:t>
            </w:r>
          </w:p>
          <w:p w:rsidR="00480177" w:rsidRPr="00A95AA6" w:rsidRDefault="00480177" w:rsidP="002A1591">
            <w:pPr>
              <w:jc w:val="center"/>
              <w:rPr>
                <w:b/>
                <w:bCs/>
                <w:sz w:val="20"/>
                <w:szCs w:val="20"/>
              </w:rPr>
            </w:pPr>
            <w:r w:rsidRPr="00A95AA6">
              <w:rPr>
                <w:b/>
                <w:bCs/>
                <w:sz w:val="20"/>
                <w:szCs w:val="20"/>
              </w:rPr>
              <w:t>(I</w:t>
            </w:r>
            <w:r w:rsidRPr="00A95AA6">
              <w:rPr>
                <w:b/>
                <w:bCs/>
                <w:sz w:val="20"/>
                <w:szCs w:val="20"/>
                <w:vertAlign w:val="subscript"/>
              </w:rPr>
              <w:t>1</w:t>
            </w:r>
            <w:r w:rsidRPr="00A95AA6">
              <w:rPr>
                <w:b/>
                <w:bCs/>
                <w:sz w:val="20"/>
                <w:szCs w:val="20"/>
              </w:rPr>
              <w:t>/I</w:t>
            </w:r>
            <w:r w:rsidRPr="00A95AA6">
              <w:rPr>
                <w:b/>
                <w:bCs/>
                <w:sz w:val="20"/>
                <w:szCs w:val="20"/>
                <w:vertAlign w:val="subscript"/>
              </w:rPr>
              <w:t>2</w:t>
            </w:r>
            <w:r w:rsidRPr="00A95AA6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480177" w:rsidRPr="0060527C" w:rsidTr="002A1591">
        <w:trPr>
          <w:trHeight w:val="234"/>
        </w:trPr>
        <w:tc>
          <w:tcPr>
            <w:tcW w:w="1105" w:type="dxa"/>
            <w:shd w:val="clear" w:color="auto" w:fill="auto"/>
          </w:tcPr>
          <w:p w:rsidR="00480177" w:rsidRPr="00A95AA6" w:rsidRDefault="00480177" w:rsidP="002A1591">
            <w:pPr>
              <w:jc w:val="center"/>
              <w:rPr>
                <w:sz w:val="20"/>
                <w:szCs w:val="20"/>
              </w:rPr>
            </w:pPr>
            <w:proofErr w:type="spellStart"/>
            <w:r w:rsidRPr="00A95AA6">
              <w:rPr>
                <w:bCs/>
                <w:sz w:val="20"/>
                <w:lang w:val="en-US"/>
              </w:rPr>
              <w:t>Uao</w:t>
            </w:r>
            <w:proofErr w:type="spellEnd"/>
          </w:p>
        </w:tc>
        <w:tc>
          <w:tcPr>
            <w:tcW w:w="1022" w:type="dxa"/>
            <w:tcBorders>
              <w:righ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left="-135" w:right="-18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left="-135" w:right="-18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  <w:r w:rsidRPr="00A95AA6">
              <w:rPr>
                <w:bCs/>
                <w:sz w:val="19"/>
                <w:szCs w:val="19"/>
              </w:rPr>
              <w:t>А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</w:tr>
      <w:tr w:rsidR="00480177" w:rsidRPr="0060527C" w:rsidTr="002A1591">
        <w:trPr>
          <w:trHeight w:val="234"/>
        </w:trPr>
        <w:tc>
          <w:tcPr>
            <w:tcW w:w="1105" w:type="dxa"/>
            <w:shd w:val="clear" w:color="auto" w:fill="auto"/>
          </w:tcPr>
          <w:p w:rsidR="00480177" w:rsidRPr="00A95AA6" w:rsidRDefault="00480177" w:rsidP="002A1591">
            <w:pPr>
              <w:jc w:val="center"/>
              <w:rPr>
                <w:bCs/>
                <w:sz w:val="19"/>
                <w:szCs w:val="19"/>
              </w:rPr>
            </w:pPr>
            <w:proofErr w:type="spellStart"/>
            <w:r w:rsidRPr="00A95AA6">
              <w:rPr>
                <w:bCs/>
                <w:sz w:val="20"/>
                <w:lang w:val="en-US"/>
              </w:rPr>
              <w:t>Ubo</w:t>
            </w:r>
            <w:proofErr w:type="spellEnd"/>
          </w:p>
        </w:tc>
        <w:tc>
          <w:tcPr>
            <w:tcW w:w="1022" w:type="dxa"/>
            <w:tcBorders>
              <w:righ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left="-135" w:right="-511"/>
              <w:rPr>
                <w:bCs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left="-135" w:right="-511"/>
              <w:rPr>
                <w:bCs/>
                <w:sz w:val="19"/>
                <w:szCs w:val="19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  <w:r w:rsidRPr="00A95AA6">
              <w:rPr>
                <w:bCs/>
                <w:sz w:val="19"/>
                <w:szCs w:val="19"/>
              </w:rPr>
              <w:t>В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</w:tr>
      <w:tr w:rsidR="00480177" w:rsidRPr="0060527C" w:rsidTr="002A1591">
        <w:trPr>
          <w:trHeight w:val="249"/>
        </w:trPr>
        <w:tc>
          <w:tcPr>
            <w:tcW w:w="1105" w:type="dxa"/>
            <w:shd w:val="clear" w:color="auto" w:fill="auto"/>
          </w:tcPr>
          <w:p w:rsidR="00480177" w:rsidRPr="00A95AA6" w:rsidRDefault="00480177" w:rsidP="002A1591">
            <w:pPr>
              <w:jc w:val="center"/>
              <w:rPr>
                <w:bCs/>
                <w:sz w:val="19"/>
                <w:szCs w:val="19"/>
              </w:rPr>
            </w:pPr>
            <w:proofErr w:type="spellStart"/>
            <w:r w:rsidRPr="00A95AA6">
              <w:rPr>
                <w:bCs/>
                <w:sz w:val="20"/>
                <w:lang w:val="en-US"/>
              </w:rPr>
              <w:t>Uco</w:t>
            </w:r>
            <w:proofErr w:type="spellEnd"/>
          </w:p>
        </w:tc>
        <w:tc>
          <w:tcPr>
            <w:tcW w:w="1022" w:type="dxa"/>
            <w:tcBorders>
              <w:righ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left="-135" w:right="-511"/>
              <w:rPr>
                <w:bCs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left="-135" w:right="-511"/>
              <w:rPr>
                <w:bCs/>
                <w:sz w:val="19"/>
                <w:szCs w:val="19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  <w:r w:rsidRPr="00A95AA6">
              <w:rPr>
                <w:bCs/>
                <w:sz w:val="19"/>
                <w:szCs w:val="19"/>
              </w:rPr>
              <w:t>С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80177" w:rsidRPr="00A95AA6" w:rsidRDefault="00480177" w:rsidP="002A1591">
            <w:pPr>
              <w:ind w:right="-2"/>
              <w:jc w:val="center"/>
              <w:rPr>
                <w:bCs/>
                <w:sz w:val="19"/>
                <w:szCs w:val="19"/>
              </w:rPr>
            </w:pPr>
          </w:p>
        </w:tc>
      </w:tr>
    </w:tbl>
    <w:p w:rsidR="00480177" w:rsidRDefault="00480177" w:rsidP="00480177">
      <w:pPr>
        <w:ind w:right="-51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*Углы в таблице даны по отношению к опорному вектору напряжения U</w:t>
      </w:r>
      <w:r>
        <w:rPr>
          <w:bCs/>
          <w:sz w:val="20"/>
          <w:szCs w:val="20"/>
          <w:vertAlign w:val="subscript"/>
        </w:rPr>
        <w:t>AB</w:t>
      </w:r>
      <w:r>
        <w:rPr>
          <w:bCs/>
          <w:sz w:val="20"/>
          <w:szCs w:val="20"/>
        </w:rPr>
        <w:t>; U</w:t>
      </w:r>
      <w:r w:rsidRPr="00B65A55">
        <w:rPr>
          <w:bCs/>
          <w:sz w:val="20"/>
          <w:szCs w:val="20"/>
          <w:vertAlign w:val="subscript"/>
        </w:rPr>
        <w:t>A</w:t>
      </w:r>
      <w:r>
        <w:rPr>
          <w:bCs/>
          <w:sz w:val="20"/>
          <w:szCs w:val="20"/>
          <w:vertAlign w:val="subscript"/>
        </w:rPr>
        <w:t>0</w:t>
      </w:r>
      <w:r>
        <w:rPr>
          <w:bCs/>
          <w:sz w:val="20"/>
          <w:szCs w:val="20"/>
        </w:rPr>
        <w:t>, U</w:t>
      </w:r>
      <w:r>
        <w:rPr>
          <w:bCs/>
          <w:sz w:val="20"/>
          <w:szCs w:val="20"/>
          <w:vertAlign w:val="subscript"/>
        </w:rPr>
        <w:t>B0</w:t>
      </w:r>
      <w:r>
        <w:rPr>
          <w:bCs/>
          <w:sz w:val="20"/>
          <w:szCs w:val="20"/>
        </w:rPr>
        <w:t>. U</w:t>
      </w:r>
      <w:r>
        <w:rPr>
          <w:bCs/>
          <w:sz w:val="20"/>
          <w:szCs w:val="20"/>
          <w:vertAlign w:val="subscript"/>
        </w:rPr>
        <w:t>C0</w:t>
      </w:r>
    </w:p>
    <w:p w:rsidR="00480177" w:rsidRDefault="00480177" w:rsidP="00480177">
      <w:pPr>
        <w:ind w:right="-510"/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  <w:vertAlign w:val="superscript"/>
        </w:rPr>
        <w:t xml:space="preserve">              </w:t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</w:r>
      <w:r>
        <w:rPr>
          <w:bCs/>
          <w:sz w:val="20"/>
          <w:szCs w:val="20"/>
          <w:vertAlign w:val="superscript"/>
        </w:rPr>
        <w:tab/>
        <w:t>(ненужное зачеркнуть)</w:t>
      </w:r>
    </w:p>
    <w:p w:rsidR="00480177" w:rsidRPr="00FA2DFD" w:rsidRDefault="00480177" w:rsidP="00480177">
      <w:pPr>
        <w:ind w:right="-284"/>
        <w:rPr>
          <w:sz w:val="20"/>
          <w:szCs w:val="20"/>
        </w:rPr>
      </w:pPr>
      <w:r w:rsidRPr="0060527C">
        <w:rPr>
          <w:bCs/>
          <w:sz w:val="20"/>
          <w:szCs w:val="20"/>
        </w:rPr>
        <w:t xml:space="preserve">Время 1-ого импульса (оборота) отсчитывающего </w:t>
      </w:r>
      <w:r>
        <w:rPr>
          <w:bCs/>
          <w:sz w:val="20"/>
          <w:szCs w:val="20"/>
        </w:rPr>
        <w:t>устройства (диска) счетчика, ____ секунд</w:t>
      </w:r>
      <w:r>
        <w:rPr>
          <w:sz w:val="20"/>
          <w:szCs w:val="20"/>
          <w:vertAlign w:val="superscript"/>
        </w:rPr>
        <w:t xml:space="preserve"> </w:t>
      </w:r>
      <w:r w:rsidRPr="00FA2DFD">
        <w:rPr>
          <w:sz w:val="20"/>
          <w:szCs w:val="20"/>
        </w:rPr>
        <w:t xml:space="preserve">(заполняется при необходимости)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0177" w:rsidRPr="001656CF" w:rsidRDefault="00480177" w:rsidP="00480177">
      <w:pPr>
        <w:ind w:left="1416" w:right="-510"/>
        <w:rPr>
          <w:b/>
          <w:sz w:val="10"/>
          <w:szCs w:val="10"/>
        </w:rPr>
      </w:pPr>
    </w:p>
    <w:p w:rsidR="00480177" w:rsidRPr="00D85EF9" w:rsidRDefault="00480177" w:rsidP="00480177">
      <w:pPr>
        <w:ind w:right="-510"/>
        <w:rPr>
          <w:b/>
          <w:sz w:val="20"/>
          <w:szCs w:val="20"/>
        </w:rPr>
      </w:pPr>
      <w:r w:rsidRPr="00303C9F">
        <w:rPr>
          <w:b/>
          <w:sz w:val="20"/>
          <w:szCs w:val="20"/>
        </w:rPr>
        <w:t>Характеристики оборудования, использованного при проверке</w:t>
      </w:r>
      <w:r>
        <w:rPr>
          <w:b/>
          <w:bCs/>
          <w:sz w:val="20"/>
          <w:szCs w:val="20"/>
        </w:rPr>
        <w:t>:</w:t>
      </w:r>
      <w:r>
        <w:rPr>
          <w:b/>
          <w:sz w:val="20"/>
          <w:szCs w:val="20"/>
        </w:rPr>
        <w:t xml:space="preserve"> </w:t>
      </w:r>
      <w:r w:rsidRPr="00D85EF9">
        <w:rPr>
          <w:sz w:val="20"/>
          <w:szCs w:val="20"/>
        </w:rPr>
        <w:t>и</w:t>
      </w:r>
      <w:r w:rsidRPr="00303C9F">
        <w:rPr>
          <w:bCs/>
          <w:sz w:val="20"/>
        </w:rPr>
        <w:t>нструментальн</w:t>
      </w:r>
      <w:r>
        <w:rPr>
          <w:bCs/>
          <w:sz w:val="20"/>
        </w:rPr>
        <w:t>ые замеры произведены прибором:</w:t>
      </w:r>
    </w:p>
    <w:p w:rsidR="00480177" w:rsidRPr="00303C9F" w:rsidRDefault="00480177" w:rsidP="00480177">
      <w:pPr>
        <w:numPr>
          <w:ilvl w:val="0"/>
          <w:numId w:val="1"/>
        </w:numPr>
        <w:ind w:right="-511"/>
        <w:contextualSpacing/>
        <w:rPr>
          <w:bCs/>
          <w:sz w:val="20"/>
        </w:rPr>
      </w:pPr>
      <w:r w:rsidRPr="00303C9F">
        <w:rPr>
          <w:bCs/>
          <w:sz w:val="20"/>
        </w:rPr>
        <w:t>марка _________</w:t>
      </w:r>
      <w:r>
        <w:rPr>
          <w:bCs/>
          <w:sz w:val="20"/>
        </w:rPr>
        <w:t>____</w:t>
      </w:r>
      <w:r w:rsidRPr="00303C9F">
        <w:rPr>
          <w:bCs/>
          <w:sz w:val="20"/>
        </w:rPr>
        <w:t>_</w:t>
      </w:r>
      <w:r>
        <w:rPr>
          <w:bCs/>
          <w:sz w:val="20"/>
        </w:rPr>
        <w:t>_______</w:t>
      </w:r>
      <w:r w:rsidRPr="00303C9F">
        <w:rPr>
          <w:bCs/>
          <w:sz w:val="20"/>
        </w:rPr>
        <w:t>______заводской №________</w:t>
      </w:r>
      <w:r>
        <w:rPr>
          <w:bCs/>
          <w:sz w:val="20"/>
        </w:rPr>
        <w:t>_________</w:t>
      </w:r>
      <w:r w:rsidRPr="00303C9F">
        <w:rPr>
          <w:bCs/>
          <w:sz w:val="20"/>
        </w:rPr>
        <w:t>__</w:t>
      </w:r>
      <w:r>
        <w:rPr>
          <w:bCs/>
          <w:sz w:val="20"/>
        </w:rPr>
        <w:t>___</w:t>
      </w:r>
      <w:proofErr w:type="gramStart"/>
      <w:r w:rsidRPr="00303C9F">
        <w:rPr>
          <w:bCs/>
          <w:sz w:val="20"/>
        </w:rPr>
        <w:t>_ ,</w:t>
      </w:r>
      <w:proofErr w:type="gramEnd"/>
      <w:r w:rsidRPr="00303C9F">
        <w:rPr>
          <w:bCs/>
          <w:sz w:val="20"/>
        </w:rPr>
        <w:t xml:space="preserve">  дата  поверки _______</w:t>
      </w:r>
      <w:r>
        <w:rPr>
          <w:bCs/>
          <w:sz w:val="20"/>
        </w:rPr>
        <w:t>_____</w:t>
      </w:r>
    </w:p>
    <w:p w:rsidR="00480177" w:rsidRPr="00303C9F" w:rsidRDefault="00480177" w:rsidP="00480177">
      <w:pPr>
        <w:numPr>
          <w:ilvl w:val="0"/>
          <w:numId w:val="1"/>
        </w:numPr>
        <w:ind w:right="-511"/>
        <w:contextualSpacing/>
        <w:rPr>
          <w:bCs/>
          <w:sz w:val="20"/>
        </w:rPr>
      </w:pPr>
      <w:r w:rsidRPr="00303C9F">
        <w:rPr>
          <w:bCs/>
          <w:sz w:val="20"/>
        </w:rPr>
        <w:t>марка ________</w:t>
      </w:r>
      <w:r>
        <w:rPr>
          <w:bCs/>
          <w:sz w:val="20"/>
        </w:rPr>
        <w:t>___________</w:t>
      </w:r>
      <w:r w:rsidRPr="00303C9F">
        <w:rPr>
          <w:bCs/>
          <w:sz w:val="20"/>
        </w:rPr>
        <w:t>________заводской №_______</w:t>
      </w:r>
      <w:r>
        <w:rPr>
          <w:bCs/>
          <w:sz w:val="20"/>
        </w:rPr>
        <w:t>____________</w:t>
      </w:r>
      <w:r w:rsidRPr="00303C9F">
        <w:rPr>
          <w:bCs/>
          <w:sz w:val="20"/>
        </w:rPr>
        <w:t>___</w:t>
      </w:r>
      <w:proofErr w:type="gramStart"/>
      <w:r w:rsidRPr="00303C9F">
        <w:rPr>
          <w:bCs/>
          <w:sz w:val="20"/>
        </w:rPr>
        <w:t>_ ,</w:t>
      </w:r>
      <w:proofErr w:type="gramEnd"/>
      <w:r w:rsidRPr="00303C9F">
        <w:rPr>
          <w:bCs/>
          <w:sz w:val="20"/>
        </w:rPr>
        <w:t xml:space="preserve">  дата  поверки _________</w:t>
      </w:r>
      <w:r>
        <w:rPr>
          <w:bCs/>
          <w:sz w:val="20"/>
        </w:rPr>
        <w:t>___</w:t>
      </w:r>
    </w:p>
    <w:p w:rsidR="00480177" w:rsidRPr="001656CF" w:rsidRDefault="00480177" w:rsidP="00480177">
      <w:pPr>
        <w:ind w:right="-511"/>
        <w:rPr>
          <w:b/>
          <w:bCs/>
          <w:sz w:val="10"/>
          <w:szCs w:val="10"/>
        </w:rPr>
      </w:pPr>
    </w:p>
    <w:p w:rsidR="00480177" w:rsidRPr="00303C9F" w:rsidRDefault="00480177" w:rsidP="00480177">
      <w:pPr>
        <w:ind w:right="-511"/>
        <w:rPr>
          <w:b/>
          <w:bCs/>
          <w:sz w:val="20"/>
          <w:szCs w:val="20"/>
        </w:rPr>
      </w:pPr>
      <w:r w:rsidRPr="00303C9F">
        <w:rPr>
          <w:b/>
          <w:bCs/>
          <w:sz w:val="20"/>
          <w:szCs w:val="20"/>
        </w:rPr>
        <w:t>Замечания/нарушения, выявленные в ходе проверки:</w:t>
      </w:r>
      <w:r>
        <w:rPr>
          <w:b/>
          <w:bCs/>
          <w:sz w:val="20"/>
          <w:szCs w:val="20"/>
        </w:rPr>
        <w:t xml:space="preserve"> </w:t>
      </w:r>
      <w:r w:rsidRPr="00303C9F">
        <w:rPr>
          <w:b/>
          <w:bCs/>
          <w:sz w:val="20"/>
          <w:szCs w:val="20"/>
        </w:rPr>
        <w:t>_____________________</w:t>
      </w:r>
      <w:r>
        <w:rPr>
          <w:b/>
          <w:bCs/>
          <w:sz w:val="20"/>
          <w:szCs w:val="20"/>
        </w:rPr>
        <w:t>_____________________________</w:t>
      </w:r>
    </w:p>
    <w:p w:rsidR="00480177" w:rsidRPr="00303C9F" w:rsidRDefault="00480177" w:rsidP="00480177">
      <w:pPr>
        <w:ind w:right="-511"/>
        <w:jc w:val="both"/>
        <w:rPr>
          <w:sz w:val="20"/>
          <w:szCs w:val="20"/>
        </w:rPr>
      </w:pPr>
      <w:r w:rsidRPr="00303C9F">
        <w:rPr>
          <w:sz w:val="20"/>
          <w:szCs w:val="20"/>
        </w:rPr>
        <w:t>_____________________________________________________________________</w:t>
      </w:r>
      <w:r>
        <w:rPr>
          <w:sz w:val="20"/>
          <w:szCs w:val="20"/>
        </w:rPr>
        <w:t>_____________________________</w:t>
      </w:r>
    </w:p>
    <w:p w:rsidR="00480177" w:rsidRDefault="00480177" w:rsidP="00480177">
      <w:pPr>
        <w:ind w:right="-511"/>
        <w:rPr>
          <w:b/>
          <w:bCs/>
          <w:sz w:val="20"/>
          <w:szCs w:val="20"/>
        </w:rPr>
      </w:pPr>
    </w:p>
    <w:p w:rsidR="00480177" w:rsidRPr="00303C9F" w:rsidRDefault="00480177" w:rsidP="00480177">
      <w:pPr>
        <w:ind w:right="-511"/>
        <w:rPr>
          <w:b/>
          <w:bCs/>
          <w:sz w:val="20"/>
          <w:szCs w:val="20"/>
        </w:rPr>
      </w:pPr>
      <w:r w:rsidRPr="00303C9F">
        <w:rPr>
          <w:b/>
          <w:bCs/>
          <w:sz w:val="20"/>
          <w:szCs w:val="20"/>
        </w:rPr>
        <w:t>Мероприятия (перечень работ) по устранению выявленных замечаний</w:t>
      </w:r>
      <w:r>
        <w:rPr>
          <w:b/>
          <w:bCs/>
          <w:sz w:val="20"/>
          <w:szCs w:val="20"/>
        </w:rPr>
        <w:t xml:space="preserve"> / </w:t>
      </w:r>
      <w:r w:rsidRPr="006F7DFA">
        <w:rPr>
          <w:b/>
          <w:bCs/>
          <w:sz w:val="20"/>
          <w:szCs w:val="20"/>
        </w:rPr>
        <w:t>к выполнению для допуска в эксплуатацию: ___</w:t>
      </w:r>
      <w:r w:rsidRPr="00303C9F">
        <w:rPr>
          <w:b/>
          <w:bCs/>
          <w:sz w:val="20"/>
          <w:szCs w:val="20"/>
        </w:rPr>
        <w:t>_</w:t>
      </w:r>
      <w:r>
        <w:rPr>
          <w:b/>
          <w:bCs/>
          <w:sz w:val="20"/>
          <w:szCs w:val="20"/>
        </w:rPr>
        <w:t>__________________________________________________________________________________</w:t>
      </w:r>
    </w:p>
    <w:p w:rsidR="00480177" w:rsidRDefault="00480177" w:rsidP="00480177">
      <w:pPr>
        <w:ind w:right="-143"/>
        <w:jc w:val="both"/>
        <w:rPr>
          <w:b/>
          <w:sz w:val="20"/>
          <w:szCs w:val="20"/>
        </w:rPr>
      </w:pPr>
    </w:p>
    <w:p w:rsidR="00480177" w:rsidRDefault="00480177" w:rsidP="00480177">
      <w:pPr>
        <w:ind w:right="-143"/>
        <w:jc w:val="both"/>
        <w:rPr>
          <w:b/>
          <w:sz w:val="20"/>
          <w:szCs w:val="20"/>
        </w:rPr>
      </w:pPr>
      <w:r w:rsidRPr="00FA2DFD">
        <w:rPr>
          <w:b/>
          <w:sz w:val="20"/>
          <w:szCs w:val="20"/>
        </w:rPr>
        <w:t>Заключение</w:t>
      </w:r>
      <w:r w:rsidRPr="00303C9F">
        <w:rPr>
          <w:b/>
          <w:sz w:val="20"/>
          <w:szCs w:val="20"/>
        </w:rPr>
        <w:t xml:space="preserve"> о пригодности прибора учета (измерительного комплекса) для осуществления расчетов за </w:t>
      </w:r>
    </w:p>
    <w:p w:rsidR="00480177" w:rsidRPr="00587FE6" w:rsidRDefault="00480177" w:rsidP="00480177">
      <w:pPr>
        <w:ind w:right="-143"/>
        <w:jc w:val="both"/>
        <w:rPr>
          <w:sz w:val="20"/>
          <w:szCs w:val="20"/>
        </w:rPr>
      </w:pPr>
      <w:r w:rsidRPr="00303C9F">
        <w:rPr>
          <w:b/>
          <w:sz w:val="20"/>
          <w:szCs w:val="20"/>
        </w:rPr>
        <w:t>потреблённую электроэнергию</w:t>
      </w:r>
      <w:r>
        <w:rPr>
          <w:b/>
          <w:sz w:val="20"/>
          <w:szCs w:val="20"/>
        </w:rPr>
        <w:t>: ______________________</w:t>
      </w:r>
      <w:r>
        <w:rPr>
          <w:sz w:val="20"/>
          <w:szCs w:val="20"/>
        </w:rPr>
        <w:t xml:space="preserve">_ </w:t>
      </w:r>
      <w:r w:rsidRPr="00587FE6">
        <w:rPr>
          <w:sz w:val="20"/>
          <w:szCs w:val="20"/>
        </w:rPr>
        <w:t>признается _________________________________</w:t>
      </w:r>
    </w:p>
    <w:p w:rsidR="00480177" w:rsidRPr="00587FE6" w:rsidRDefault="00480177" w:rsidP="00480177">
      <w:pPr>
        <w:jc w:val="center"/>
        <w:rPr>
          <w:sz w:val="20"/>
          <w:szCs w:val="20"/>
          <w:vertAlign w:val="superscript"/>
        </w:rPr>
      </w:pPr>
      <w:r w:rsidRPr="00587FE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(пригодным / не пригодным) </w:t>
      </w:r>
    </w:p>
    <w:p w:rsidR="00480177" w:rsidRPr="00587FE6" w:rsidRDefault="00480177" w:rsidP="00480177">
      <w:pPr>
        <w:ind w:right="-143"/>
        <w:rPr>
          <w:sz w:val="20"/>
          <w:szCs w:val="20"/>
          <w:u w:val="single"/>
        </w:rPr>
      </w:pPr>
      <w:r w:rsidRPr="00587FE6">
        <w:rPr>
          <w:sz w:val="20"/>
          <w:szCs w:val="20"/>
          <w:u w:val="single"/>
        </w:rPr>
        <w:t>и показания</w:t>
      </w:r>
      <w:r w:rsidRPr="00587FE6">
        <w:rPr>
          <w:sz w:val="20"/>
          <w:szCs w:val="20"/>
          <w:u w:val="single"/>
          <w:vertAlign w:val="superscript"/>
        </w:rPr>
        <w:t xml:space="preserve"> </w:t>
      </w:r>
      <w:r w:rsidRPr="00587FE6">
        <w:rPr>
          <w:sz w:val="20"/>
          <w:szCs w:val="20"/>
          <w:u w:val="single"/>
        </w:rPr>
        <w:t>электросчетчика</w:t>
      </w:r>
      <w:r w:rsidRPr="00587FE6">
        <w:rPr>
          <w:sz w:val="20"/>
          <w:szCs w:val="20"/>
        </w:rPr>
        <w:t>___________________</w:t>
      </w:r>
      <w:r w:rsidRPr="00587FE6">
        <w:rPr>
          <w:sz w:val="20"/>
          <w:szCs w:val="20"/>
          <w:u w:val="single"/>
        </w:rPr>
        <w:t xml:space="preserve"> использоваться для коммерческих расчетов</w:t>
      </w:r>
    </w:p>
    <w:p w:rsidR="00480177" w:rsidRPr="00587FE6" w:rsidRDefault="00480177" w:rsidP="00480177">
      <w:pPr>
        <w:ind w:right="-143"/>
        <w:rPr>
          <w:sz w:val="20"/>
          <w:szCs w:val="20"/>
          <w:vertAlign w:val="superscript"/>
        </w:rPr>
      </w:pPr>
      <w:r w:rsidRPr="00587FE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(могут / не могут)</w:t>
      </w:r>
    </w:p>
    <w:p w:rsidR="00480177" w:rsidRPr="00FA2DFD" w:rsidRDefault="00480177" w:rsidP="00480177">
      <w:pPr>
        <w:jc w:val="both"/>
        <w:rPr>
          <w:sz w:val="20"/>
          <w:szCs w:val="20"/>
        </w:rPr>
      </w:pPr>
      <w:r w:rsidRPr="00FA2DFD">
        <w:rPr>
          <w:sz w:val="20"/>
          <w:szCs w:val="20"/>
        </w:rPr>
        <w:t>Потребитель уведомлён об установке антимагнитных пломб и об условиях их срабатывания: не допускается приближение устройств, содержащих магниты к элементам измерительного комплекса на расстояние менее 0,3 метра.</w:t>
      </w:r>
    </w:p>
    <w:p w:rsidR="00480177" w:rsidRPr="00BE27FB" w:rsidRDefault="00480177" w:rsidP="00480177">
      <w:pPr>
        <w:ind w:right="-511"/>
        <w:jc w:val="both"/>
        <w:rPr>
          <w:b/>
          <w:sz w:val="8"/>
          <w:szCs w:val="8"/>
        </w:rPr>
      </w:pPr>
    </w:p>
    <w:p w:rsidR="00480177" w:rsidRDefault="00480177" w:rsidP="00480177">
      <w:pPr>
        <w:ind w:right="-511"/>
        <w:rPr>
          <w:sz w:val="20"/>
          <w:szCs w:val="20"/>
        </w:rPr>
      </w:pPr>
    </w:p>
    <w:p w:rsidR="00480177" w:rsidRDefault="00480177" w:rsidP="00480177">
      <w:pPr>
        <w:ind w:right="-511"/>
        <w:rPr>
          <w:sz w:val="20"/>
          <w:szCs w:val="20"/>
        </w:rPr>
      </w:pPr>
      <w:r w:rsidRPr="00BE27FB">
        <w:rPr>
          <w:sz w:val="20"/>
          <w:szCs w:val="20"/>
        </w:rPr>
        <w:t>После устранения замечаний, потребителю следует письменно сообщить об этом в _________________</w:t>
      </w:r>
      <w:r>
        <w:rPr>
          <w:sz w:val="20"/>
          <w:szCs w:val="20"/>
        </w:rPr>
        <w:t>_______</w:t>
      </w:r>
    </w:p>
    <w:p w:rsidR="00480177" w:rsidRPr="00C62621" w:rsidRDefault="00480177" w:rsidP="00480177">
      <w:pPr>
        <w:ind w:right="-511"/>
        <w:rPr>
          <w:sz w:val="10"/>
          <w:szCs w:val="10"/>
        </w:rPr>
      </w:pPr>
    </w:p>
    <w:p w:rsidR="00480177" w:rsidRPr="00BE27FB" w:rsidRDefault="00480177" w:rsidP="00480177">
      <w:pPr>
        <w:rPr>
          <w:sz w:val="20"/>
          <w:szCs w:val="20"/>
        </w:rPr>
      </w:pPr>
      <w:r w:rsidRPr="00BE27FB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</w:t>
      </w:r>
      <w:r w:rsidRPr="00BE27FB">
        <w:rPr>
          <w:sz w:val="20"/>
          <w:szCs w:val="20"/>
        </w:rPr>
        <w:t xml:space="preserve"> , для проведения повторной проверки</w:t>
      </w:r>
    </w:p>
    <w:p w:rsidR="00480177" w:rsidRDefault="00480177" w:rsidP="00480177">
      <w:pPr>
        <w:ind w:right="-511"/>
        <w:jc w:val="both"/>
        <w:rPr>
          <w:sz w:val="20"/>
          <w:szCs w:val="20"/>
          <w:vertAlign w:val="superscript"/>
        </w:rPr>
      </w:pPr>
      <w:r w:rsidRPr="00D576DA">
        <w:rPr>
          <w:sz w:val="20"/>
          <w:szCs w:val="20"/>
          <w:vertAlign w:val="superscript"/>
        </w:rPr>
        <w:t xml:space="preserve">                               (наименование организации)</w:t>
      </w:r>
    </w:p>
    <w:p w:rsidR="00480177" w:rsidRPr="006F7DFA" w:rsidRDefault="00480177" w:rsidP="00480177">
      <w:pPr>
        <w:ind w:right="-511"/>
        <w:jc w:val="both"/>
        <w:rPr>
          <w:sz w:val="20"/>
          <w:szCs w:val="20"/>
        </w:rPr>
      </w:pPr>
      <w:r w:rsidRPr="006F7DFA">
        <w:rPr>
          <w:sz w:val="20"/>
          <w:szCs w:val="20"/>
        </w:rPr>
        <w:t>Наименование ГП/ЭСО, с которым Потребитель предполагает заключить договор э</w:t>
      </w:r>
      <w:r>
        <w:rPr>
          <w:sz w:val="20"/>
          <w:szCs w:val="20"/>
        </w:rPr>
        <w:t>нергоснабжения: ______________</w:t>
      </w:r>
    </w:p>
    <w:p w:rsidR="00480177" w:rsidRPr="00BF375A" w:rsidRDefault="00480177" w:rsidP="00480177">
      <w:pPr>
        <w:ind w:right="-511"/>
        <w:jc w:val="both"/>
        <w:rPr>
          <w:sz w:val="10"/>
          <w:szCs w:val="10"/>
          <w:highlight w:val="yellow"/>
        </w:rPr>
      </w:pPr>
    </w:p>
    <w:p w:rsidR="00480177" w:rsidRPr="00303C9F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>Представитель</w:t>
      </w:r>
      <w:r>
        <w:rPr>
          <w:i/>
          <w:sz w:val="20"/>
          <w:szCs w:val="20"/>
        </w:rPr>
        <w:t xml:space="preserve"> АО «ДРСК»:       _________</w:t>
      </w:r>
      <w:r w:rsidRPr="00303C9F">
        <w:rPr>
          <w:i/>
          <w:sz w:val="20"/>
          <w:szCs w:val="20"/>
        </w:rPr>
        <w:t>_________________</w:t>
      </w:r>
      <w:r>
        <w:rPr>
          <w:i/>
          <w:sz w:val="20"/>
          <w:szCs w:val="20"/>
        </w:rPr>
        <w:t xml:space="preserve">________ </w:t>
      </w:r>
      <w:r w:rsidRPr="00303C9F">
        <w:rPr>
          <w:i/>
          <w:sz w:val="20"/>
          <w:szCs w:val="20"/>
        </w:rPr>
        <w:t>/</w:t>
      </w:r>
      <w:r>
        <w:rPr>
          <w:i/>
          <w:sz w:val="20"/>
          <w:szCs w:val="20"/>
        </w:rPr>
        <w:t xml:space="preserve">  </w:t>
      </w:r>
      <w:r w:rsidRPr="00303C9F">
        <w:rPr>
          <w:i/>
          <w:sz w:val="20"/>
          <w:szCs w:val="20"/>
        </w:rPr>
        <w:t>___</w:t>
      </w:r>
      <w:r>
        <w:rPr>
          <w:i/>
          <w:sz w:val="20"/>
          <w:szCs w:val="20"/>
        </w:rPr>
        <w:t xml:space="preserve">___________________________  </w:t>
      </w:r>
      <w:r w:rsidRPr="00303C9F">
        <w:rPr>
          <w:i/>
          <w:sz w:val="20"/>
          <w:szCs w:val="20"/>
        </w:rPr>
        <w:t>/</w:t>
      </w:r>
    </w:p>
    <w:p w:rsidR="00480177" w:rsidRPr="00FD3D1C" w:rsidRDefault="00480177" w:rsidP="00480177">
      <w:pPr>
        <w:ind w:right="-511"/>
        <w:jc w:val="both"/>
        <w:rPr>
          <w:i/>
          <w:sz w:val="10"/>
          <w:szCs w:val="10"/>
        </w:rPr>
      </w:pPr>
    </w:p>
    <w:p w:rsidR="00480177" w:rsidRPr="00303C9F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>Представитель Потребителя:</w:t>
      </w:r>
      <w:r w:rsidRPr="00303C9F">
        <w:rPr>
          <w:i/>
          <w:sz w:val="20"/>
          <w:szCs w:val="20"/>
        </w:rPr>
        <w:tab/>
        <w:t xml:space="preserve"> </w:t>
      </w:r>
      <w:r>
        <w:rPr>
          <w:i/>
          <w:sz w:val="20"/>
          <w:szCs w:val="20"/>
        </w:rPr>
        <w:t>_</w:t>
      </w:r>
      <w:r w:rsidRPr="00303C9F">
        <w:rPr>
          <w:i/>
          <w:sz w:val="20"/>
          <w:szCs w:val="20"/>
        </w:rPr>
        <w:t>___</w:t>
      </w:r>
      <w:r>
        <w:rPr>
          <w:i/>
          <w:sz w:val="20"/>
          <w:szCs w:val="20"/>
        </w:rPr>
        <w:t xml:space="preserve">_____________________________    </w:t>
      </w:r>
      <w:r w:rsidRPr="00303C9F">
        <w:rPr>
          <w:i/>
          <w:sz w:val="20"/>
          <w:szCs w:val="20"/>
        </w:rPr>
        <w:t>/____</w:t>
      </w:r>
      <w:r>
        <w:rPr>
          <w:i/>
          <w:sz w:val="20"/>
          <w:szCs w:val="20"/>
        </w:rPr>
        <w:t>____________________________</w:t>
      </w:r>
      <w:r w:rsidRPr="00303C9F">
        <w:rPr>
          <w:i/>
          <w:sz w:val="20"/>
          <w:szCs w:val="20"/>
        </w:rPr>
        <w:t>/</w:t>
      </w:r>
    </w:p>
    <w:p w:rsidR="00480177" w:rsidRPr="00FD3D1C" w:rsidRDefault="00480177" w:rsidP="00480177">
      <w:pPr>
        <w:ind w:right="-143"/>
        <w:jc w:val="both"/>
        <w:rPr>
          <w:i/>
          <w:sz w:val="10"/>
          <w:szCs w:val="10"/>
        </w:rPr>
      </w:pPr>
    </w:p>
    <w:p w:rsidR="00480177" w:rsidRPr="00303C9F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 xml:space="preserve">Представитель </w:t>
      </w:r>
      <w:r w:rsidRPr="0050141D">
        <w:rPr>
          <w:i/>
          <w:sz w:val="20"/>
          <w:szCs w:val="20"/>
        </w:rPr>
        <w:t>Гарантирующего поставщика</w:t>
      </w:r>
      <w:r>
        <w:rPr>
          <w:i/>
          <w:sz w:val="20"/>
          <w:szCs w:val="20"/>
        </w:rPr>
        <w:t>/ЭСО</w:t>
      </w:r>
      <w:r w:rsidRPr="0050141D">
        <w:rPr>
          <w:i/>
          <w:sz w:val="20"/>
          <w:szCs w:val="20"/>
        </w:rPr>
        <w:t>:</w:t>
      </w:r>
      <w:r>
        <w:rPr>
          <w:i/>
          <w:sz w:val="20"/>
          <w:szCs w:val="20"/>
        </w:rPr>
        <w:t xml:space="preserve"> _______________   </w:t>
      </w:r>
      <w:r w:rsidRPr="00303C9F">
        <w:rPr>
          <w:i/>
          <w:sz w:val="20"/>
          <w:szCs w:val="20"/>
        </w:rPr>
        <w:t>/______</w:t>
      </w:r>
      <w:r>
        <w:rPr>
          <w:i/>
          <w:sz w:val="20"/>
          <w:szCs w:val="20"/>
        </w:rPr>
        <w:t>_</w:t>
      </w:r>
      <w:r w:rsidRPr="00303C9F">
        <w:rPr>
          <w:i/>
          <w:sz w:val="20"/>
          <w:szCs w:val="20"/>
        </w:rPr>
        <w:t>________</w:t>
      </w:r>
      <w:r>
        <w:rPr>
          <w:i/>
          <w:sz w:val="20"/>
          <w:szCs w:val="20"/>
        </w:rPr>
        <w:t>__</w:t>
      </w:r>
      <w:r w:rsidRPr="00303C9F">
        <w:rPr>
          <w:i/>
          <w:sz w:val="20"/>
          <w:szCs w:val="20"/>
        </w:rPr>
        <w:t>___</w:t>
      </w:r>
      <w:r>
        <w:rPr>
          <w:i/>
          <w:sz w:val="20"/>
          <w:szCs w:val="20"/>
        </w:rPr>
        <w:t>___</w:t>
      </w:r>
      <w:r w:rsidRPr="00303C9F">
        <w:rPr>
          <w:i/>
          <w:sz w:val="20"/>
          <w:szCs w:val="20"/>
        </w:rPr>
        <w:t>__</w:t>
      </w:r>
      <w:r>
        <w:rPr>
          <w:i/>
          <w:sz w:val="20"/>
          <w:szCs w:val="20"/>
        </w:rPr>
        <w:t>__</w:t>
      </w:r>
      <w:r w:rsidRPr="00303C9F">
        <w:rPr>
          <w:i/>
          <w:sz w:val="20"/>
          <w:szCs w:val="20"/>
        </w:rPr>
        <w:t>_</w:t>
      </w:r>
      <w:r>
        <w:rPr>
          <w:i/>
          <w:sz w:val="20"/>
          <w:szCs w:val="20"/>
        </w:rPr>
        <w:t>_____</w:t>
      </w:r>
      <w:r w:rsidRPr="00303C9F">
        <w:rPr>
          <w:i/>
          <w:sz w:val="20"/>
          <w:szCs w:val="20"/>
        </w:rPr>
        <w:t>/</w:t>
      </w:r>
    </w:p>
    <w:p w:rsidR="00480177" w:rsidRPr="00FD3D1C" w:rsidRDefault="00480177" w:rsidP="00480177">
      <w:pPr>
        <w:ind w:right="-511"/>
        <w:jc w:val="both"/>
        <w:rPr>
          <w:i/>
          <w:sz w:val="10"/>
          <w:szCs w:val="10"/>
        </w:rPr>
      </w:pPr>
    </w:p>
    <w:p w:rsidR="00480177" w:rsidRPr="00303C9F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>Представитель:</w:t>
      </w:r>
      <w:r>
        <w:rPr>
          <w:i/>
          <w:sz w:val="20"/>
          <w:szCs w:val="20"/>
        </w:rPr>
        <w:t xml:space="preserve"> </w:t>
      </w:r>
      <w:r w:rsidRPr="00303C9F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</w:t>
      </w:r>
      <w:r w:rsidRPr="00303C9F">
        <w:rPr>
          <w:i/>
          <w:sz w:val="20"/>
          <w:szCs w:val="20"/>
        </w:rPr>
        <w:t xml:space="preserve"> ________________________________</w:t>
      </w:r>
      <w:r>
        <w:rPr>
          <w:i/>
          <w:sz w:val="20"/>
          <w:szCs w:val="20"/>
        </w:rPr>
        <w:t>_</w:t>
      </w:r>
      <w:r w:rsidRPr="00303C9F">
        <w:rPr>
          <w:i/>
          <w:sz w:val="20"/>
          <w:szCs w:val="20"/>
        </w:rPr>
        <w:t>______</w:t>
      </w:r>
      <w:r>
        <w:rPr>
          <w:i/>
          <w:sz w:val="20"/>
          <w:szCs w:val="20"/>
        </w:rPr>
        <w:t>______</w:t>
      </w:r>
      <w:r w:rsidRPr="00303C9F">
        <w:rPr>
          <w:i/>
          <w:sz w:val="20"/>
          <w:szCs w:val="20"/>
        </w:rPr>
        <w:t>/______________________</w:t>
      </w:r>
      <w:r>
        <w:rPr>
          <w:i/>
          <w:sz w:val="20"/>
          <w:szCs w:val="20"/>
        </w:rPr>
        <w:t>__________</w:t>
      </w:r>
      <w:r w:rsidRPr="00303C9F">
        <w:rPr>
          <w:i/>
          <w:sz w:val="20"/>
          <w:szCs w:val="20"/>
        </w:rPr>
        <w:t>/</w:t>
      </w:r>
    </w:p>
    <w:p w:rsidR="00480177" w:rsidRDefault="00480177" w:rsidP="00480177">
      <w:pPr>
        <w:ind w:right="-511"/>
        <w:jc w:val="both"/>
        <w:rPr>
          <w:i/>
          <w:sz w:val="20"/>
          <w:szCs w:val="20"/>
        </w:rPr>
      </w:pPr>
    </w:p>
    <w:p w:rsidR="00480177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 xml:space="preserve">Лица, отказавшиеся от подписания акта </w:t>
      </w:r>
      <w:r>
        <w:rPr>
          <w:i/>
          <w:sz w:val="20"/>
          <w:szCs w:val="20"/>
        </w:rPr>
        <w:t>проверки/</w:t>
      </w:r>
      <w:r w:rsidRPr="00303C9F">
        <w:rPr>
          <w:i/>
          <w:sz w:val="20"/>
          <w:szCs w:val="20"/>
        </w:rPr>
        <w:t xml:space="preserve">допуска прибора учета в эксплуатацию либо несогласные </w:t>
      </w:r>
    </w:p>
    <w:p w:rsidR="00480177" w:rsidRPr="00303C9F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>с указанными в акте результатами:</w:t>
      </w:r>
    </w:p>
    <w:p w:rsidR="00480177" w:rsidRPr="00303C9F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>1______________________________________________________________________________________________</w:t>
      </w:r>
      <w:r>
        <w:rPr>
          <w:i/>
          <w:sz w:val="20"/>
          <w:szCs w:val="20"/>
        </w:rPr>
        <w:t>__</w:t>
      </w:r>
    </w:p>
    <w:p w:rsidR="00480177" w:rsidRPr="00303C9F" w:rsidRDefault="00480177" w:rsidP="00480177">
      <w:pPr>
        <w:ind w:right="-143"/>
        <w:jc w:val="both"/>
        <w:rPr>
          <w:i/>
          <w:sz w:val="20"/>
          <w:szCs w:val="20"/>
        </w:rPr>
      </w:pPr>
      <w:r w:rsidRPr="00303C9F">
        <w:rPr>
          <w:i/>
          <w:sz w:val="20"/>
          <w:szCs w:val="20"/>
        </w:rPr>
        <w:t>2______________________________________________________________________________________________</w:t>
      </w:r>
      <w:r>
        <w:rPr>
          <w:i/>
          <w:sz w:val="20"/>
          <w:szCs w:val="20"/>
        </w:rPr>
        <w:t>__</w:t>
      </w:r>
    </w:p>
    <w:p w:rsidR="00480177" w:rsidRPr="00303C9F" w:rsidRDefault="00480177" w:rsidP="00480177">
      <w:pPr>
        <w:ind w:right="-143"/>
        <w:rPr>
          <w:sz w:val="4"/>
          <w:szCs w:val="4"/>
        </w:rPr>
      </w:pPr>
    </w:p>
    <w:p w:rsidR="00480177" w:rsidRPr="00303C9F" w:rsidRDefault="00480177" w:rsidP="00480177">
      <w:pPr>
        <w:autoSpaceDE w:val="0"/>
        <w:autoSpaceDN w:val="0"/>
        <w:adjustRightInd w:val="0"/>
        <w:ind w:right="-143"/>
        <w:jc w:val="both"/>
        <w:rPr>
          <w:sz w:val="20"/>
        </w:rPr>
      </w:pPr>
      <w:r>
        <w:rPr>
          <w:sz w:val="20"/>
        </w:rPr>
        <w:t>Причина отказа</w:t>
      </w:r>
      <w:r w:rsidRPr="00303C9F">
        <w:rPr>
          <w:sz w:val="20"/>
          <w:szCs w:val="20"/>
        </w:rPr>
        <w:t xml:space="preserve"> </w:t>
      </w:r>
      <w:r w:rsidRPr="00303C9F">
        <w:rPr>
          <w:sz w:val="20"/>
        </w:rPr>
        <w:t xml:space="preserve">от </w:t>
      </w:r>
      <w:r w:rsidRPr="00303C9F">
        <w:rPr>
          <w:sz w:val="20"/>
          <w:szCs w:val="20"/>
        </w:rPr>
        <w:t xml:space="preserve">подписания </w:t>
      </w:r>
      <w:r w:rsidRPr="00303C9F">
        <w:rPr>
          <w:sz w:val="20"/>
        </w:rPr>
        <w:t xml:space="preserve">настоящего </w:t>
      </w:r>
      <w:r>
        <w:rPr>
          <w:sz w:val="20"/>
        </w:rPr>
        <w:t>акта: _________________________</w:t>
      </w:r>
      <w:r>
        <w:rPr>
          <w:sz w:val="20"/>
        </w:rPr>
        <w:softHyphen/>
        <w:t>_____________________________</w:t>
      </w:r>
    </w:p>
    <w:p w:rsidR="00480177" w:rsidRPr="00E45C53" w:rsidRDefault="00480177" w:rsidP="00480177">
      <w:pPr>
        <w:autoSpaceDE w:val="0"/>
        <w:autoSpaceDN w:val="0"/>
        <w:adjustRightInd w:val="0"/>
        <w:ind w:right="-143"/>
        <w:jc w:val="both"/>
        <w:rPr>
          <w:sz w:val="20"/>
        </w:rPr>
      </w:pPr>
      <w:r w:rsidRPr="00303C9F">
        <w:rPr>
          <w:sz w:val="20"/>
        </w:rPr>
        <w:t>___________________________________________________________________________________</w:t>
      </w:r>
      <w:r>
        <w:rPr>
          <w:sz w:val="20"/>
        </w:rPr>
        <w:t>______________</w:t>
      </w:r>
    </w:p>
    <w:p w:rsidR="00480177" w:rsidRPr="00E45C53" w:rsidRDefault="00480177" w:rsidP="00480177">
      <w:pPr>
        <w:autoSpaceDE w:val="0"/>
        <w:autoSpaceDN w:val="0"/>
        <w:adjustRightInd w:val="0"/>
        <w:ind w:right="-143"/>
        <w:jc w:val="both"/>
        <w:rPr>
          <w:sz w:val="20"/>
        </w:rPr>
      </w:pPr>
    </w:p>
    <w:bookmarkEnd w:id="0"/>
    <w:p w:rsidR="00480177" w:rsidRDefault="00480177" w:rsidP="002F0AC2"/>
    <w:p w:rsidR="00480177" w:rsidRDefault="00480177" w:rsidP="002F0AC2"/>
    <w:p w:rsidR="00480177" w:rsidRPr="007E3A48" w:rsidRDefault="00480177" w:rsidP="007E3A48">
      <w:pPr>
        <w:widowControl w:val="0"/>
        <w:tabs>
          <w:tab w:val="left" w:pos="0"/>
        </w:tabs>
        <w:suppressAutoHyphens/>
        <w:contextualSpacing/>
        <w:jc w:val="center"/>
        <w:outlineLvl w:val="0"/>
        <w:rPr>
          <w:sz w:val="10"/>
          <w:szCs w:val="10"/>
        </w:rPr>
      </w:pPr>
      <w:r w:rsidRPr="009E214B">
        <w:rPr>
          <w:b/>
          <w:bCs/>
          <w:kern w:val="32"/>
          <w:sz w:val="26"/>
          <w:szCs w:val="26"/>
        </w:rPr>
        <w:t>Методика заполнения Акта проверки / допуска в эксплуатацию проверок приборов учета (измерительного комплекса) электрической энергии</w:t>
      </w:r>
    </w:p>
    <w:p w:rsidR="00243FDE" w:rsidRPr="00846226" w:rsidRDefault="00243FDE" w:rsidP="00243FDE">
      <w:pPr>
        <w:widowControl w:val="0"/>
        <w:autoSpaceDE w:val="0"/>
        <w:autoSpaceDN w:val="0"/>
        <w:ind w:left="-284" w:right="-231"/>
        <w:jc w:val="center"/>
        <w:rPr>
          <w:b/>
          <w:bCs/>
          <w:kern w:val="32"/>
          <w:sz w:val="32"/>
          <w:szCs w:val="32"/>
        </w:rPr>
      </w:pP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Акты допуска в эксплуатацию и проверок расчетных приборов учета (далее акты) составляются персоналом Сетевой организации, Гарантирующего поставщика, имеющих на это право в соответствии с должностными обязанностями в присутствии: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- для юридических лиц – руководителя предприятия потребителя либо его законного представителя, определенного соответствующей доверенностью, либо Приложением № 10 договора энергоснабжения (купли – продажи);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 xml:space="preserve">- для физических лиц – собственника или пользователя (нанимателя) помещения, либо, в случае выявления неучтенного потребления в жилом помещении, иного лица (достигнувшего совершеннолетия), зарегистрированного по месту жительства в данном жилом помещении; </w:t>
      </w:r>
    </w:p>
    <w:p w:rsid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- представителя смежной сетевой организации или их уполномоченных представителей, имеющих право подписи соответствующих Актов.</w:t>
      </w:r>
    </w:p>
    <w:p w:rsid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Акты оформляются на бланках установленного образца. Акты должны быть оформлены четким почерком без исправлений и зачеркиваний текста. При заполнении актов допускаются только общепринятые сокращения. Пустые графы должны быть прочеркнуты. Допускается один экземпляр заполнять через копировальную бумагу. В этом случае отдельно подписывается каждый экземпляр акта (подписание акта через копировальную бу</w:t>
      </w:r>
      <w:r>
        <w:rPr>
          <w:bCs/>
          <w:kern w:val="32"/>
        </w:rPr>
        <w:t>магу запрещено!).</w:t>
      </w:r>
    </w:p>
    <w:p w:rsid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При установке или замене средств учета электрической энергии Актом проверки фиксируются соответствующие данные измерительного комплекса на момент производства работ.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В строке «порядок проверки» оставить нужное: «плановая» или «внеплановая» (ненужное зачеркнуть), 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В строке «форма проверки» оставить нужное: «визуальный осмотр» или «инструментальная» (ненужное зачеркнуть).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В строке «Основание внеплановой проверки / допуска» указывается: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 xml:space="preserve">при выполнении проверки ПУ - «заявка потребителя», «заявка ГП», «исключение из договора», «по инициативе АО «ДРСК»; </w:t>
      </w:r>
    </w:p>
    <w:p w:rsid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при выполнении допуска в эксплуатацию ПУ - «замена ПУ», «замена ТТ», «замена ТН» или «установка впервые».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D879E2">
        <w:rPr>
          <w:bCs/>
          <w:kern w:val="32"/>
        </w:rPr>
        <w:t xml:space="preserve">При проведении замены системы учета электроэнергии (части элементов систем) при отсутствии замечаний, до истечения </w:t>
      </w:r>
      <w:proofErr w:type="spellStart"/>
      <w:r w:rsidRPr="00D879E2">
        <w:rPr>
          <w:bCs/>
          <w:kern w:val="32"/>
        </w:rPr>
        <w:t>межповерочного</w:t>
      </w:r>
      <w:proofErr w:type="spellEnd"/>
      <w:r w:rsidRPr="00D879E2">
        <w:rPr>
          <w:bCs/>
          <w:kern w:val="32"/>
        </w:rPr>
        <w:t xml:space="preserve"> интервала, указывать обоснованную причину такой замены. </w:t>
      </w:r>
      <w:proofErr w:type="gramStart"/>
      <w:r w:rsidRPr="00D879E2">
        <w:rPr>
          <w:bCs/>
          <w:kern w:val="32"/>
        </w:rPr>
        <w:t>Например</w:t>
      </w:r>
      <w:proofErr w:type="gramEnd"/>
      <w:r w:rsidRPr="00D879E2">
        <w:rPr>
          <w:bCs/>
          <w:kern w:val="32"/>
        </w:rPr>
        <w:t>: «Замена счетчика электроэнергии произведена в целях обеспечения дистанционного сбора данных»;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 xml:space="preserve">В графе «Точка подключения» указывается полный электрический адрес точки подключения потребителя, включая наименование ПС, отходящего фидера 10(6) </w:t>
      </w:r>
      <w:proofErr w:type="spellStart"/>
      <w:r w:rsidRPr="00896805">
        <w:rPr>
          <w:bCs/>
          <w:kern w:val="32"/>
        </w:rPr>
        <w:t>кВ</w:t>
      </w:r>
      <w:proofErr w:type="spellEnd"/>
      <w:r w:rsidRPr="00896805">
        <w:rPr>
          <w:bCs/>
          <w:kern w:val="32"/>
        </w:rPr>
        <w:t xml:space="preserve">, РП, номер/наименование ТП 10(6)/0,4 </w:t>
      </w:r>
      <w:proofErr w:type="spellStart"/>
      <w:r w:rsidRPr="00896805">
        <w:rPr>
          <w:bCs/>
          <w:kern w:val="32"/>
        </w:rPr>
        <w:t>кВ</w:t>
      </w:r>
      <w:proofErr w:type="spellEnd"/>
      <w:r w:rsidRPr="00896805">
        <w:rPr>
          <w:bCs/>
          <w:kern w:val="32"/>
        </w:rPr>
        <w:t xml:space="preserve">, номер отходящего фидера 0,4 </w:t>
      </w:r>
      <w:proofErr w:type="spellStart"/>
      <w:r w:rsidRPr="00896805">
        <w:rPr>
          <w:bCs/>
          <w:kern w:val="32"/>
        </w:rPr>
        <w:t>кВ</w:t>
      </w:r>
      <w:proofErr w:type="spellEnd"/>
      <w:r w:rsidRPr="00896805">
        <w:rPr>
          <w:bCs/>
          <w:kern w:val="32"/>
        </w:rPr>
        <w:t>, номер опоры.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В графах «Место установки прибора учета», «Место установки» измерительных трансформаторов (ДДМ) необходимо указывать наименование, класс напряжения и место расположения электроустановки, в которой располагается прибор учета электроэнергии (</w:t>
      </w:r>
      <w:proofErr w:type="gramStart"/>
      <w:r w:rsidRPr="00896805">
        <w:rPr>
          <w:bCs/>
          <w:kern w:val="32"/>
        </w:rPr>
        <w:t>например</w:t>
      </w:r>
      <w:proofErr w:type="gramEnd"/>
      <w:r w:rsidRPr="00896805">
        <w:rPr>
          <w:bCs/>
          <w:kern w:val="32"/>
        </w:rPr>
        <w:t xml:space="preserve">: ОПУ панель учета 35 </w:t>
      </w:r>
      <w:proofErr w:type="spellStart"/>
      <w:r w:rsidRPr="00896805">
        <w:rPr>
          <w:bCs/>
          <w:kern w:val="32"/>
        </w:rPr>
        <w:t>кВ</w:t>
      </w:r>
      <w:proofErr w:type="spellEnd"/>
      <w:r w:rsidRPr="00896805">
        <w:rPr>
          <w:bCs/>
          <w:kern w:val="32"/>
        </w:rPr>
        <w:t xml:space="preserve">; КРУН 10 </w:t>
      </w:r>
      <w:proofErr w:type="spellStart"/>
      <w:r w:rsidRPr="00896805">
        <w:rPr>
          <w:bCs/>
          <w:kern w:val="32"/>
        </w:rPr>
        <w:t>яч</w:t>
      </w:r>
      <w:proofErr w:type="spellEnd"/>
      <w:r w:rsidRPr="00896805">
        <w:rPr>
          <w:bCs/>
          <w:kern w:val="32"/>
        </w:rPr>
        <w:t xml:space="preserve">. ввода 10 </w:t>
      </w:r>
      <w:proofErr w:type="spellStart"/>
      <w:r w:rsidRPr="00896805">
        <w:rPr>
          <w:bCs/>
          <w:kern w:val="32"/>
        </w:rPr>
        <w:t>кВ</w:t>
      </w:r>
      <w:proofErr w:type="spellEnd"/>
      <w:r w:rsidRPr="00896805">
        <w:rPr>
          <w:bCs/>
          <w:kern w:val="32"/>
        </w:rPr>
        <w:t xml:space="preserve">; ВЛ 0,4кВ ф№ -- опора № --; ВРУ 0,22кВ на фасаде здания и т.п.). </w:t>
      </w:r>
    </w:p>
    <w:p w:rsidR="00243FDE" w:rsidRPr="00896805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Данные о составе и состоянии элементов расчетного измерительного комплекса должны быть представлены в полном объеме, согласно требованиям таблицы «Основные технические характеристики и место установки расчетного измерительного комплекса» посредством её заполнения.</w:t>
      </w:r>
    </w:p>
    <w:p w:rsid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В графе «Данные прибора учета» необходимо указывать все цифробуквенные обозначения марки счетчика, согласно паспортным данным.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Для приборов учета ССО в данных прибора учета указываются «показания» приема и отдачи э/э, т.е. списываются все имеющиеся на ПУ показания. </w:t>
      </w:r>
      <w:proofErr w:type="gramStart"/>
      <w:r w:rsidRPr="00AF7554">
        <w:rPr>
          <w:bCs/>
          <w:kern w:val="32"/>
        </w:rPr>
        <w:t>Для</w:t>
      </w:r>
      <w:r>
        <w:rPr>
          <w:bCs/>
          <w:kern w:val="32"/>
        </w:rPr>
        <w:t xml:space="preserve"> </w:t>
      </w:r>
      <w:r w:rsidRPr="00AF7554">
        <w:rPr>
          <w:bCs/>
          <w:kern w:val="32"/>
        </w:rPr>
        <w:t>потребителей</w:t>
      </w:r>
      <w:proofErr w:type="gramEnd"/>
      <w:r w:rsidRPr="00AF7554">
        <w:rPr>
          <w:bCs/>
          <w:kern w:val="32"/>
        </w:rPr>
        <w:t xml:space="preserve"> рассчитывающихся по двум тарифам показания прибора учета указывать в графе «день/ночь», в графе «суммарные показания» проставлять прочерк. </w:t>
      </w:r>
      <w:proofErr w:type="gramStart"/>
      <w:r w:rsidRPr="00AF7554">
        <w:rPr>
          <w:bCs/>
          <w:kern w:val="32"/>
        </w:rPr>
        <w:t>Для потребителей</w:t>
      </w:r>
      <w:proofErr w:type="gramEnd"/>
      <w:r w:rsidRPr="00AF7554">
        <w:rPr>
          <w:bCs/>
          <w:kern w:val="32"/>
        </w:rPr>
        <w:t xml:space="preserve"> рассчитывающихся по одному тарифу показания прибора учета указывать в графе «суммарные», в графе «день/ночь» проставлять прочерк. Данные по выносным датчикам мощности заполняются в случаях их установки или замены. В случае их замены необходимо обязательное внесение изменений в паспорт прибора учета. В строке «собственник» указываются следующие сокраще</w:t>
      </w:r>
      <w:r>
        <w:rPr>
          <w:bCs/>
          <w:kern w:val="32"/>
        </w:rPr>
        <w:t>ния: АО «ДРСК», «потребитель»</w:t>
      </w:r>
      <w:r w:rsidRPr="00AF7554">
        <w:rPr>
          <w:bCs/>
          <w:kern w:val="32"/>
        </w:rPr>
        <w:t>.</w:t>
      </w:r>
    </w:p>
    <w:p w:rsid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 xml:space="preserve">В строках «Квартал и год поверки (калибровки)», «Квартал и год истечения срока МПИ» </w:t>
      </w:r>
      <w:r w:rsidRPr="00896805">
        <w:rPr>
          <w:bCs/>
          <w:kern w:val="32"/>
        </w:rPr>
        <w:lastRenderedPageBreak/>
        <w:t>указать квартал и год проведенной поверки и истечения срока МПИ. При наличии в свидетельстве о поверке даты поверки необходимо указать полностью дату поверки и дату истечения срока М</w:t>
      </w:r>
      <w:r>
        <w:rPr>
          <w:bCs/>
          <w:kern w:val="32"/>
        </w:rPr>
        <w:t>ПИ, то есть: число, месяц, год.</w:t>
      </w:r>
    </w:p>
    <w:p w:rsid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896805">
        <w:rPr>
          <w:bCs/>
          <w:kern w:val="32"/>
        </w:rPr>
        <w:t>При замене измерительного комплекса учета электроэнергии, соответствующая информация вносится в позиции акта «</w:t>
      </w:r>
      <w:proofErr w:type="gramStart"/>
      <w:r w:rsidRPr="00896805">
        <w:rPr>
          <w:bCs/>
          <w:kern w:val="32"/>
        </w:rPr>
        <w:t>Счетчик</w:t>
      </w:r>
      <w:proofErr w:type="gramEnd"/>
      <w:r w:rsidRPr="00896805">
        <w:rPr>
          <w:bCs/>
          <w:kern w:val="32"/>
        </w:rPr>
        <w:t xml:space="preserve"> исключенный из расчета», «ТТ/ДДМ исключенный из расчетной схемы». При этом неиспользуемое название позиции должно зачеркиваться.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В таблице «Данные об установленных пломбировочных устройствах (знаках визуального контроля (ЗВК)» указываются все имеющиеся данные (в том числе пломбы ГП, </w:t>
      </w:r>
      <w:proofErr w:type="spellStart"/>
      <w:r w:rsidRPr="00AF7554">
        <w:rPr>
          <w:bCs/>
          <w:kern w:val="32"/>
        </w:rPr>
        <w:t>поверителя</w:t>
      </w:r>
      <w:proofErr w:type="spellEnd"/>
      <w:r w:rsidRPr="00AF7554">
        <w:rPr>
          <w:bCs/>
          <w:kern w:val="32"/>
        </w:rPr>
        <w:t xml:space="preserve">) на момент обследования и после обследования и указывается место пломбирования. Местом установки пломб может быть: крышка </w:t>
      </w:r>
      <w:proofErr w:type="spellStart"/>
      <w:r w:rsidRPr="00AF7554">
        <w:rPr>
          <w:bCs/>
          <w:kern w:val="32"/>
        </w:rPr>
        <w:t>клеммного</w:t>
      </w:r>
      <w:proofErr w:type="spellEnd"/>
      <w:r w:rsidRPr="00AF7554">
        <w:rPr>
          <w:bCs/>
          <w:kern w:val="32"/>
        </w:rPr>
        <w:t xml:space="preserve"> ряда ПУ, корпус ПУ, кнопки программирования ПУ, крышка испытательного </w:t>
      </w:r>
      <w:proofErr w:type="spellStart"/>
      <w:r w:rsidRPr="00AF7554">
        <w:rPr>
          <w:bCs/>
          <w:kern w:val="32"/>
        </w:rPr>
        <w:t>клеммника</w:t>
      </w:r>
      <w:proofErr w:type="spellEnd"/>
      <w:r w:rsidRPr="00AF7554">
        <w:rPr>
          <w:bCs/>
          <w:kern w:val="32"/>
        </w:rPr>
        <w:t>, защитные крышки контактов вводного коммутационного аппарата, привод (кнопка) вводного коммутационного аппарата, дверцы (шкафа учета, ВРУ, трансформатора, отсека).  Так же в этой таблице указываются данные о пломбах (ЗВК) измерительных трансформаторов и местах расположения таких пломб (ЗВК). Местом установки пломб так же может быть фальшь-панель (отсек) трансформаторов тока.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В примечание разрешается вносить данные о дополнительном оборудовании, входящем в состав расчетного измерительного комплекса (например, об удаленных дисплеях </w:t>
      </w:r>
      <w:proofErr w:type="spellStart"/>
      <w:r w:rsidRPr="00AF7554">
        <w:rPr>
          <w:bCs/>
          <w:kern w:val="32"/>
        </w:rPr>
        <w:t>Split</w:t>
      </w:r>
      <w:proofErr w:type="spellEnd"/>
      <w:r w:rsidRPr="00AF7554">
        <w:rPr>
          <w:bCs/>
          <w:kern w:val="32"/>
        </w:rPr>
        <w:t xml:space="preserve">-счетчиков марки </w:t>
      </w:r>
      <w:proofErr w:type="spellStart"/>
      <w:r w:rsidRPr="00AF7554">
        <w:rPr>
          <w:bCs/>
          <w:kern w:val="32"/>
        </w:rPr>
        <w:t>РиМ</w:t>
      </w:r>
      <w:proofErr w:type="spellEnd"/>
      <w:r w:rsidRPr="00AF7554">
        <w:rPr>
          <w:bCs/>
          <w:kern w:val="32"/>
        </w:rPr>
        <w:t>).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При заполнении строки «Заключение» использовать формулировки: «Измерительный комплекс признается пригодным и показания электросчетчика могут использоваться для коммерческих расчетов», «Измерительный комплекс признается непригодным и показания электросчетчика не могут использоваться для коммерческих расчетов». 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Все подписи в актах должны быть подлинными с расшифровкой (фамилия, инициалы, должность.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bookmarkStart w:id="1" w:name="_GoBack"/>
      <w:bookmarkEnd w:id="1"/>
      <w:r w:rsidRPr="00AF7554">
        <w:rPr>
          <w:bCs/>
          <w:kern w:val="32"/>
        </w:rPr>
        <w:t>В случае невозможности определения характеристик и параметров установленных трансформаторов тока и напряжения непосредственно на месте, всю необходимую информацию (для заполнения актов технических проверок приборов учета электроэнергии) следует брать из ранее составленных документов (актов проверки приборов учета, паспортов-протоколов, свидетельств о поверке и т.п.). При отсутствии данных документов, в обязательном порядке заполняется графа «Тип трансформатора» и «Коэффициент трансформации», в остальных графах следует вписать следующую формулировку – «определить невозможно».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В случае недостатка места в основном бланке акта, а также объяснения в отказе или особые мнения по поводу проведенной проверки допускается прикладывать к акту дополнительный отдельный лист(ы) формата A4 (излагать в свободной форме). На листе обязательно должно быть написано «приложение к акту проверки прибора учета электрической энергии №_____ от «_____» _______ 20__г.».  Дополнительный лист подписывается подобно основному бланку акта. При этом в последней строке соответствующего пункта бланка акта указывается ссылка на дополнительные листы, приложенные к нему. При этом в строке «Причина отказа от подписания настоящего акта» указывается: «Разъяснения приведены на ___ (______) отдельных листах и являются неотъемлемой частью данного Акта». В случае отказа давать объяснения, в строке «Причина отказа от подписания настоящего акта» указывать: «от подписания акта отказался без объяснения причин».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 Акты проверок/допуска в эксплуатацию приборов учета считаются оформленным не надлежащим образом при наличии следующих замечаний: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акт подписан лицом, не имеющим полномочий на подписание актов проверки приборов учета; 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не заполнена строка о причинах отказа от подписи представителя участвующего в проверке, в случае наличия такого отказа; 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предоставленный акт не является оригинальным экземпляром (копия всего акта или подписей лиц, уполномоченных к его подписанию);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отсутствует дата и место проведения проверки;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отсутствует расшифровка подписи (Ф.И.О.), и в случае, если потребитель – юридическое или приравненное к нему лицо. В преамбуле акта не указаны должность представителя и наименование организации, интересы которой он представляет;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отсутствует или указан неполный электрический адрес точки подключения потребителя;</w:t>
      </w:r>
    </w:p>
    <w:p w:rsidR="00243FDE" w:rsidRPr="00AF7554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>отсутствует почтовый адрес при проверке учета бытового потребителя;</w:t>
      </w:r>
    </w:p>
    <w:p w:rsidR="007642AF" w:rsidRPr="00243FDE" w:rsidRDefault="00243FDE" w:rsidP="00243FDE">
      <w:pPr>
        <w:widowControl w:val="0"/>
        <w:autoSpaceDE w:val="0"/>
        <w:autoSpaceDN w:val="0"/>
        <w:ind w:firstLine="709"/>
        <w:jc w:val="both"/>
        <w:rPr>
          <w:bCs/>
          <w:kern w:val="32"/>
        </w:rPr>
      </w:pPr>
      <w:r w:rsidRPr="00AF7554">
        <w:rPr>
          <w:bCs/>
          <w:kern w:val="32"/>
        </w:rPr>
        <w:t xml:space="preserve">не указана существенная информация о снятых и установленных счетчиках (датчиках мощности) и измерительных трансформаторах (тип, заводской номер, класс точности, год выпуска, квартал и год поверки и следующей поверки, № или оттиск пломбы </w:t>
      </w:r>
      <w:proofErr w:type="spellStart"/>
      <w:r w:rsidRPr="00AF7554">
        <w:rPr>
          <w:bCs/>
          <w:kern w:val="32"/>
        </w:rPr>
        <w:t>поверителя</w:t>
      </w:r>
      <w:proofErr w:type="spellEnd"/>
      <w:r w:rsidRPr="00AF7554">
        <w:rPr>
          <w:bCs/>
          <w:kern w:val="32"/>
        </w:rPr>
        <w:t xml:space="preserve"> и сетевой (</w:t>
      </w:r>
      <w:proofErr w:type="spellStart"/>
      <w:r w:rsidRPr="00AF7554">
        <w:rPr>
          <w:bCs/>
          <w:kern w:val="32"/>
        </w:rPr>
        <w:t>энергосбытовой</w:t>
      </w:r>
      <w:proofErr w:type="spellEnd"/>
      <w:r w:rsidRPr="00AF7554">
        <w:rPr>
          <w:bCs/>
          <w:kern w:val="32"/>
        </w:rPr>
        <w:t>) организации, показания, схема включения, коэфф</w:t>
      </w:r>
      <w:r>
        <w:rPr>
          <w:bCs/>
          <w:kern w:val="32"/>
        </w:rPr>
        <w:t>ициенты трансформации ТТ и ТН).</w:t>
      </w:r>
    </w:p>
    <w:sectPr w:rsidR="007642AF" w:rsidRPr="00243FDE" w:rsidSect="00B43868">
      <w:pgSz w:w="11906" w:h="16838"/>
      <w:pgMar w:top="284" w:right="567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C3B06"/>
    <w:multiLevelType w:val="hybridMultilevel"/>
    <w:tmpl w:val="5F105952"/>
    <w:lvl w:ilvl="0" w:tplc="15EA1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C61B0C"/>
    <w:multiLevelType w:val="hybridMultilevel"/>
    <w:tmpl w:val="A85A2E3E"/>
    <w:lvl w:ilvl="0" w:tplc="BB1C9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FB6A63"/>
    <w:multiLevelType w:val="hybridMultilevel"/>
    <w:tmpl w:val="0388C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056D4"/>
    <w:multiLevelType w:val="multilevel"/>
    <w:tmpl w:val="91C25E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C873741"/>
    <w:multiLevelType w:val="hybridMultilevel"/>
    <w:tmpl w:val="C8C0E874"/>
    <w:lvl w:ilvl="0" w:tplc="BB1C91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F142E86"/>
    <w:multiLevelType w:val="hybridMultilevel"/>
    <w:tmpl w:val="70840576"/>
    <w:lvl w:ilvl="0" w:tplc="A094E7D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59A3146"/>
    <w:multiLevelType w:val="multilevel"/>
    <w:tmpl w:val="0BDAFD8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6DBE70CC"/>
    <w:multiLevelType w:val="multilevel"/>
    <w:tmpl w:val="1B52602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765F6333"/>
    <w:multiLevelType w:val="hybridMultilevel"/>
    <w:tmpl w:val="AA842DB8"/>
    <w:lvl w:ilvl="0" w:tplc="EE2CAF90">
      <w:start w:val="1"/>
      <w:numFmt w:val="bullet"/>
      <w:lvlText w:val=""/>
      <w:lvlJc w:val="left"/>
      <w:pPr>
        <w:ind w:left="2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6B"/>
    <w:rsid w:val="0020316B"/>
    <w:rsid w:val="00243FDE"/>
    <w:rsid w:val="00253559"/>
    <w:rsid w:val="002F0AC2"/>
    <w:rsid w:val="00480177"/>
    <w:rsid w:val="005A7381"/>
    <w:rsid w:val="00634632"/>
    <w:rsid w:val="00641C95"/>
    <w:rsid w:val="006D1D66"/>
    <w:rsid w:val="007642AF"/>
    <w:rsid w:val="007E3A48"/>
    <w:rsid w:val="00881380"/>
    <w:rsid w:val="008F16DB"/>
    <w:rsid w:val="00972580"/>
    <w:rsid w:val="009D11E6"/>
    <w:rsid w:val="00AF1021"/>
    <w:rsid w:val="00B43868"/>
    <w:rsid w:val="00DB06D7"/>
    <w:rsid w:val="00EB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4A89"/>
  <w15:docId w15:val="{9CDC39E4-30B7-4FB7-AE8E-64833083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C95"/>
    <w:pPr>
      <w:spacing w:before="240" w:after="24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C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641C95"/>
    <w:pPr>
      <w:ind w:left="426" w:hanging="426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641C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642A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64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7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3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lainText1">
    <w:name w:val="Plain Text1"/>
    <w:basedOn w:val="a"/>
    <w:link w:val="PlainText10"/>
    <w:rsid w:val="00480177"/>
    <w:rPr>
      <w:rFonts w:ascii="Courier New" w:hAnsi="Courier New"/>
      <w:sz w:val="20"/>
      <w:szCs w:val="20"/>
    </w:rPr>
  </w:style>
  <w:style w:type="character" w:customStyle="1" w:styleId="PlainText10">
    <w:name w:val="Plain Text1 Знак"/>
    <w:link w:val="PlainText1"/>
    <w:rsid w:val="004801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48017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75587-2412-4480-804C-174C884F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2547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Питченко Юрий Анатольевич</cp:lastModifiedBy>
  <cp:revision>17</cp:revision>
  <cp:lastPrinted>2017-08-31T04:34:00Z</cp:lastPrinted>
  <dcterms:created xsi:type="dcterms:W3CDTF">2014-08-12T23:08:00Z</dcterms:created>
  <dcterms:modified xsi:type="dcterms:W3CDTF">2018-09-13T23:43:00Z</dcterms:modified>
</cp:coreProperties>
</file>